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6378" w14:textId="77777777" w:rsidR="008457D8" w:rsidRDefault="008457D8" w:rsidP="001975EF">
      <w:pPr>
        <w:pStyle w:val="Header"/>
      </w:pPr>
    </w:p>
    <w:p w14:paraId="4445BB20" w14:textId="7E044E54" w:rsidR="00DD51C8" w:rsidRPr="0073064B" w:rsidRDefault="00DD51C8" w:rsidP="001975EF">
      <w:pPr>
        <w:pStyle w:val="Header"/>
      </w:pPr>
      <w:r w:rsidRPr="0073064B">
        <w:t>The regular meeting of the Eatontown Sewerage Authority</w:t>
      </w:r>
      <w:r>
        <w:t xml:space="preserve"> </w:t>
      </w:r>
      <w:r w:rsidR="00D460F6">
        <w:t>was held at 5:</w:t>
      </w:r>
      <w:r w:rsidR="00F15D77">
        <w:t>0</w:t>
      </w:r>
      <w:r w:rsidR="00290D86">
        <w:t>0</w:t>
      </w:r>
      <w:r>
        <w:t xml:space="preserve"> P.M</w:t>
      </w:r>
      <w:r w:rsidRPr="0073064B">
        <w:t xml:space="preserve">. </w:t>
      </w:r>
      <w:r w:rsidR="00D460F6">
        <w:t>on</w:t>
      </w:r>
      <w:r w:rsidR="00A93C0B">
        <w:t xml:space="preserve"> </w:t>
      </w:r>
      <w:r w:rsidR="005C44D1">
        <w:t>April 11</w:t>
      </w:r>
      <w:r w:rsidR="007256C7">
        <w:t xml:space="preserve">, </w:t>
      </w:r>
      <w:r w:rsidR="00A052FD">
        <w:t xml:space="preserve">2023 </w:t>
      </w:r>
      <w:r w:rsidR="00EF50E6" w:rsidRPr="0073064B">
        <w:t>in the Borough Hall, 47 Broad</w:t>
      </w:r>
      <w:r w:rsidR="00EF50E6">
        <w:t xml:space="preserve"> Street, Eatontown, New Jersey</w:t>
      </w:r>
      <w:r>
        <w:t>.</w:t>
      </w:r>
      <w:r w:rsidR="00D460F6">
        <w:t xml:space="preserve"> </w:t>
      </w:r>
      <w:r w:rsidR="00031C18">
        <w:t xml:space="preserve"> </w:t>
      </w:r>
      <w:r w:rsidRPr="0073064B">
        <w:t xml:space="preserve">The </w:t>
      </w:r>
      <w:r w:rsidR="005C44D1">
        <w:t xml:space="preserve">Acting </w:t>
      </w:r>
      <w:r>
        <w:t>Chairman,</w:t>
      </w:r>
      <w:r w:rsidR="005C44D1">
        <w:t xml:space="preserve"> Ken East</w:t>
      </w:r>
      <w:r w:rsidR="00452613">
        <w:t xml:space="preserve">, </w:t>
      </w:r>
      <w:r w:rsidRPr="0073064B">
        <w:t>called the meeting to order by m</w:t>
      </w:r>
      <w:r>
        <w:t xml:space="preserve">aking the following statement: </w:t>
      </w:r>
      <w:r w:rsidRPr="0073064B">
        <w:t xml:space="preserve">“This is a regular meeting of the Eatontown Sewerage Authority made pursuant to Chapter 291 of the Public Meeting Act by declaring notice thereof at least 48 hours prior to this meeting to The </w:t>
      </w:r>
      <w:r w:rsidR="008F06CD">
        <w:t xml:space="preserve">Asbury Park Press </w:t>
      </w:r>
      <w:r>
        <w:t xml:space="preserve">and to the Borough Clerk. </w:t>
      </w:r>
      <w:r w:rsidRPr="0073064B">
        <w:t>Notice has also been posted in the public corridor of this Borough Hall</w:t>
      </w:r>
      <w:r w:rsidR="007A3CEE">
        <w:t xml:space="preserve"> and posted to the Authority website</w:t>
      </w:r>
      <w:r w:rsidRPr="0073064B">
        <w:t>.”</w:t>
      </w:r>
      <w:r>
        <w:t xml:space="preserve"> </w:t>
      </w:r>
    </w:p>
    <w:p w14:paraId="42288DDF" w14:textId="77777777" w:rsidR="008457D8" w:rsidRDefault="008457D8" w:rsidP="001975EF"/>
    <w:p w14:paraId="28D77649" w14:textId="77777777" w:rsidR="001975EF" w:rsidRPr="009A57FF" w:rsidRDefault="001975EF" w:rsidP="001975EF">
      <w:pPr>
        <w:rPr>
          <w:rFonts w:asciiTheme="majorHAnsi" w:hAnsiTheme="majorHAnsi"/>
          <w:b/>
        </w:rPr>
      </w:pPr>
      <w:r w:rsidRPr="009A57FF">
        <w:rPr>
          <w:rFonts w:asciiTheme="majorHAnsi" w:hAnsiTheme="majorHAnsi"/>
          <w:b/>
        </w:rPr>
        <w:t xml:space="preserve">ROLL CALL  </w:t>
      </w:r>
    </w:p>
    <w:p w14:paraId="6CE192ED" w14:textId="77777777" w:rsidR="001975EF" w:rsidRPr="001C4F91" w:rsidRDefault="001975EF" w:rsidP="001975EF"/>
    <w:p w14:paraId="24CE8815" w14:textId="77777777" w:rsidR="006601EA" w:rsidRDefault="001975EF" w:rsidP="001975EF">
      <w:r w:rsidRPr="00C10308">
        <w:t>MEMBERS PRESENT:</w:t>
      </w:r>
      <w:r w:rsidRPr="00C10308">
        <w:tab/>
      </w:r>
      <w:r w:rsidRPr="0073064B">
        <w:tab/>
      </w:r>
      <w:r w:rsidR="006601EA">
        <w:t>Peter Berkley</w:t>
      </w:r>
    </w:p>
    <w:p w14:paraId="22475C61" w14:textId="6640B461" w:rsidR="004B642F" w:rsidRDefault="00B053B8" w:rsidP="00FE5C74">
      <w:r>
        <w:tab/>
      </w:r>
      <w:r>
        <w:tab/>
      </w:r>
      <w:r>
        <w:tab/>
      </w:r>
      <w:r>
        <w:tab/>
      </w:r>
      <w:r w:rsidR="00FD0638">
        <w:t>Brian Charnick</w:t>
      </w:r>
    </w:p>
    <w:p w14:paraId="450D29B3" w14:textId="40E80AEA" w:rsidR="00265DD3" w:rsidRDefault="004B642F" w:rsidP="00FE5C74">
      <w:r>
        <w:tab/>
      </w:r>
      <w:r>
        <w:tab/>
      </w:r>
      <w:r>
        <w:tab/>
      </w:r>
      <w:r>
        <w:tab/>
      </w:r>
      <w:r w:rsidR="005C44D1">
        <w:t>Lori Flynn</w:t>
      </w:r>
    </w:p>
    <w:p w14:paraId="7630B5E1" w14:textId="45BE77D1" w:rsidR="00F15D77" w:rsidRDefault="00F15D77" w:rsidP="00F15D77">
      <w:pPr>
        <w:ind w:left="2160" w:firstLine="720"/>
      </w:pPr>
      <w:r>
        <w:t>Kenneth East</w:t>
      </w:r>
    </w:p>
    <w:p w14:paraId="2DEB313F" w14:textId="590F7158" w:rsidR="00FD0638" w:rsidRDefault="008F06CD" w:rsidP="00FE5C74">
      <w:r>
        <w:tab/>
      </w:r>
      <w:r>
        <w:tab/>
      </w:r>
      <w:r>
        <w:tab/>
      </w:r>
      <w:r>
        <w:tab/>
      </w:r>
    </w:p>
    <w:p w14:paraId="5C8C0DFB" w14:textId="10484E14" w:rsidR="00F15D77" w:rsidRDefault="00FD0638" w:rsidP="00FD0638">
      <w:r w:rsidRPr="00C10308">
        <w:t>MEMBERS ABSENT:</w:t>
      </w:r>
      <w:r>
        <w:tab/>
      </w:r>
      <w:r w:rsidR="00F15D77">
        <w:tab/>
      </w:r>
      <w:r w:rsidR="005C44D1">
        <w:t>Jeanna Migliaccio</w:t>
      </w:r>
    </w:p>
    <w:p w14:paraId="63A8501A" w14:textId="1969098E" w:rsidR="00D02590" w:rsidRDefault="00D02590" w:rsidP="00FE5C74">
      <w:r>
        <w:t xml:space="preserve">                                                   </w:t>
      </w:r>
      <w:r w:rsidR="00F15D77">
        <w:t xml:space="preserve"> </w:t>
      </w:r>
      <w:r w:rsidR="00F15D77">
        <w:tab/>
      </w:r>
      <w:r w:rsidR="00F15D77">
        <w:tab/>
      </w:r>
      <w:r w:rsidR="00F15D77">
        <w:tab/>
      </w:r>
      <w:r>
        <w:t xml:space="preserve"> </w:t>
      </w:r>
    </w:p>
    <w:p w14:paraId="5E4AFB3D" w14:textId="7D954798" w:rsidR="005C44D1" w:rsidRDefault="001975EF" w:rsidP="008E7C87">
      <w:r w:rsidRPr="00C10308">
        <w:t>ALSO PRESENT:</w:t>
      </w:r>
      <w:r w:rsidR="0015677B">
        <w:tab/>
      </w:r>
      <w:r w:rsidR="0015677B">
        <w:tab/>
      </w:r>
      <w:r w:rsidR="005C44D1">
        <w:t>John Bonello, Attorney</w:t>
      </w:r>
    </w:p>
    <w:p w14:paraId="4EA187A3" w14:textId="7DB6634B" w:rsidR="005C44D1" w:rsidRDefault="005C44D1" w:rsidP="008E7C87">
      <w:r>
        <w:tab/>
      </w:r>
      <w:r>
        <w:tab/>
      </w:r>
      <w:r>
        <w:tab/>
      </w:r>
      <w:r>
        <w:tab/>
        <w:t>Stephen Schreiber, Engineer</w:t>
      </w:r>
    </w:p>
    <w:p w14:paraId="10D2B923" w14:textId="7F53D865" w:rsidR="005C44D1" w:rsidRDefault="005C44D1" w:rsidP="005C44D1">
      <w:pPr>
        <w:ind w:left="2160" w:firstLine="720"/>
      </w:pPr>
      <w:r>
        <w:t>Ruchit Patel, Engineer</w:t>
      </w:r>
    </w:p>
    <w:p w14:paraId="79E430F1" w14:textId="25F5B5C5" w:rsidR="00527F80" w:rsidRDefault="00527F80" w:rsidP="005C44D1">
      <w:pPr>
        <w:ind w:left="2160" w:firstLine="720"/>
      </w:pPr>
      <w:r>
        <w:t>Ted Lewis, Executive Director</w:t>
      </w:r>
    </w:p>
    <w:p w14:paraId="3286DC5A" w14:textId="0A005E08" w:rsidR="005C44D1" w:rsidRDefault="005C44D1" w:rsidP="005C44D1">
      <w:pPr>
        <w:ind w:left="2160" w:firstLine="720"/>
      </w:pPr>
      <w:r>
        <w:t>Herb Volner, Superintendent</w:t>
      </w:r>
    </w:p>
    <w:p w14:paraId="51422D16" w14:textId="512B559F" w:rsidR="009D5423" w:rsidRDefault="00527F80" w:rsidP="001975EF">
      <w:r>
        <w:tab/>
      </w:r>
      <w:r>
        <w:tab/>
      </w:r>
      <w:r>
        <w:tab/>
      </w:r>
      <w:r>
        <w:tab/>
      </w:r>
      <w:r w:rsidR="00122969">
        <w:t>Michelle Hu</w:t>
      </w:r>
      <w:r w:rsidR="001975EF">
        <w:t>, Treasurer</w:t>
      </w:r>
    </w:p>
    <w:p w14:paraId="3C0C7815" w14:textId="63438750" w:rsidR="00FD0638" w:rsidRDefault="00FD0638" w:rsidP="001975EF">
      <w:r>
        <w:tab/>
      </w:r>
      <w:r>
        <w:tab/>
      </w:r>
      <w:r>
        <w:tab/>
      </w:r>
      <w:r>
        <w:tab/>
        <w:t>Tina Zavolas, Assistant Treasurer</w:t>
      </w:r>
    </w:p>
    <w:p w14:paraId="72C889EB" w14:textId="2DD0A56B" w:rsidR="003C109E" w:rsidRDefault="00751BD6" w:rsidP="001975EF">
      <w:r>
        <w:tab/>
      </w:r>
      <w:r>
        <w:tab/>
      </w:r>
      <w:r>
        <w:tab/>
      </w:r>
      <w:r>
        <w:tab/>
      </w:r>
      <w:r w:rsidR="007F2A0A">
        <w:t>Chrystle Hernandez, Office Clerk</w:t>
      </w:r>
    </w:p>
    <w:p w14:paraId="0442ACCB" w14:textId="77777777" w:rsidR="00CD73FA" w:rsidRDefault="003C109E" w:rsidP="00B25869">
      <w:r>
        <w:tab/>
      </w:r>
      <w:r>
        <w:tab/>
      </w:r>
      <w:r>
        <w:tab/>
      </w:r>
      <w:r w:rsidR="009D5423">
        <w:tab/>
      </w:r>
      <w:r w:rsidR="009D5423">
        <w:tab/>
      </w:r>
      <w:r w:rsidR="009D5423">
        <w:tab/>
      </w:r>
      <w:r w:rsidR="009D5423">
        <w:tab/>
      </w:r>
      <w:r w:rsidR="00452613">
        <w:tab/>
      </w:r>
      <w:r w:rsidR="00452613">
        <w:tab/>
      </w:r>
    </w:p>
    <w:p w14:paraId="0D035E2F" w14:textId="1464C7FD" w:rsidR="00CD73FA" w:rsidRDefault="00CD73FA" w:rsidP="00CD73FA">
      <w:r>
        <w:t>ALSO ABSENT:</w:t>
      </w:r>
      <w:r>
        <w:tab/>
      </w:r>
      <w:r>
        <w:tab/>
      </w:r>
      <w:r>
        <w:tab/>
      </w:r>
      <w:r w:rsidR="005C44D1">
        <w:t>None</w:t>
      </w:r>
    </w:p>
    <w:p w14:paraId="5C056251" w14:textId="77777777" w:rsidR="005C44D1" w:rsidRDefault="00CD73FA" w:rsidP="00B25869">
      <w:r>
        <w:tab/>
      </w:r>
      <w:r>
        <w:tab/>
      </w:r>
      <w:r>
        <w:tab/>
      </w:r>
    </w:p>
    <w:p w14:paraId="20E2CE50" w14:textId="7605EA96" w:rsidR="009D374F" w:rsidRPr="00C77E0B" w:rsidRDefault="001975EF" w:rsidP="00B25869">
      <w:r w:rsidRPr="00BF5080">
        <w:t>CITIZENS PRESENT</w:t>
      </w:r>
      <w:r w:rsidR="00BF5080">
        <w:t>:</w:t>
      </w:r>
      <w:r w:rsidRPr="00BF5080">
        <w:tab/>
      </w:r>
      <w:r w:rsidR="008B2BFC">
        <w:rPr>
          <w:b/>
        </w:rPr>
        <w:tab/>
      </w:r>
      <w:r w:rsidR="00B25869">
        <w:t>None</w:t>
      </w:r>
    </w:p>
    <w:p w14:paraId="166B4AE4" w14:textId="19E98B01" w:rsidR="008457D8" w:rsidRDefault="009D4C16" w:rsidP="001975EF">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2D24BFB5" w14:textId="77777777" w:rsidR="001975EF" w:rsidRPr="00B249E9" w:rsidRDefault="001975EF" w:rsidP="001975EF">
      <w:r w:rsidRPr="009A57FF">
        <w:rPr>
          <w:rFonts w:asciiTheme="majorHAnsi" w:hAnsiTheme="majorHAnsi"/>
          <w:b/>
        </w:rPr>
        <w:t>APPROVAL OF MINUTES</w:t>
      </w:r>
    </w:p>
    <w:p w14:paraId="77A7D0FD" w14:textId="37815506" w:rsidR="00944CE8" w:rsidRDefault="00944CE8" w:rsidP="001975EF">
      <w:pPr>
        <w:rPr>
          <w:rFonts w:asciiTheme="majorHAnsi" w:hAnsiTheme="majorHAnsi"/>
          <w:b/>
          <w:strike/>
        </w:rPr>
      </w:pPr>
    </w:p>
    <w:p w14:paraId="1FC1144F" w14:textId="18384D66" w:rsidR="00624046" w:rsidRDefault="002B6D2B" w:rsidP="00624046">
      <w:r w:rsidRPr="002B6D2B">
        <w:t xml:space="preserve">Mr. </w:t>
      </w:r>
      <w:r>
        <w:t>Berkley</w:t>
      </w:r>
      <w:r w:rsidRPr="002B6D2B">
        <w:t xml:space="preserve"> moved to approve the minutes </w:t>
      </w:r>
      <w:r w:rsidR="004B01F2">
        <w:t xml:space="preserve">of </w:t>
      </w:r>
      <w:r w:rsidRPr="002B6D2B">
        <w:t xml:space="preserve">the regular meeting held on </w:t>
      </w:r>
      <w:r w:rsidR="00655FAD">
        <w:t>March</w:t>
      </w:r>
      <w:r w:rsidRPr="002B6D2B">
        <w:t xml:space="preserve"> 1</w:t>
      </w:r>
      <w:r>
        <w:t>4</w:t>
      </w:r>
      <w:r w:rsidRPr="002B6D2B">
        <w:t xml:space="preserve">, </w:t>
      </w:r>
      <w:r w:rsidR="00602DC0" w:rsidRPr="002B6D2B">
        <w:t>20</w:t>
      </w:r>
      <w:r w:rsidR="00602DC0">
        <w:t>23,</w:t>
      </w:r>
      <w:r w:rsidRPr="002B6D2B">
        <w:t xml:space="preserve"> as submitted. The motion was seconded by Mr. </w:t>
      </w:r>
      <w:r>
        <w:t>Charnick</w:t>
      </w:r>
      <w:r w:rsidRPr="002B6D2B">
        <w:t xml:space="preserve"> and </w:t>
      </w:r>
      <w:r w:rsidR="00E9537C">
        <w:t xml:space="preserve">adopted on a majority voice vote; Mrs. Flynn abstained.  </w:t>
      </w:r>
    </w:p>
    <w:p w14:paraId="1070D560" w14:textId="77777777" w:rsidR="008457D8" w:rsidRDefault="008457D8" w:rsidP="001975EF">
      <w:pPr>
        <w:rPr>
          <w:rFonts w:asciiTheme="majorHAnsi" w:hAnsiTheme="majorHAnsi"/>
          <w:b/>
        </w:rPr>
      </w:pPr>
    </w:p>
    <w:p w14:paraId="53B677CD" w14:textId="77777777" w:rsidR="001975EF" w:rsidRPr="008C6A55" w:rsidRDefault="001975EF" w:rsidP="001975EF">
      <w:r w:rsidRPr="009A57FF">
        <w:rPr>
          <w:rFonts w:asciiTheme="majorHAnsi" w:hAnsiTheme="majorHAnsi"/>
          <w:b/>
        </w:rPr>
        <w:t>REPORTS OF COMMITTEES, MEMBERS</w:t>
      </w:r>
      <w:r>
        <w:rPr>
          <w:rFonts w:asciiTheme="majorHAnsi" w:hAnsiTheme="majorHAnsi"/>
          <w:b/>
        </w:rPr>
        <w:t>,</w:t>
      </w:r>
      <w:r w:rsidRPr="009A57FF">
        <w:rPr>
          <w:rFonts w:asciiTheme="majorHAnsi" w:hAnsiTheme="majorHAnsi"/>
          <w:b/>
        </w:rPr>
        <w:t xml:space="preserve"> &amp; ENGINEER </w:t>
      </w:r>
    </w:p>
    <w:p w14:paraId="1A1EC898" w14:textId="77777777" w:rsidR="005E1C4A" w:rsidRDefault="005E1C4A" w:rsidP="001975EF">
      <w:pPr>
        <w:rPr>
          <w:b/>
        </w:rPr>
      </w:pPr>
    </w:p>
    <w:p w14:paraId="2A022FE2" w14:textId="5453A3D0" w:rsidR="001975EF" w:rsidRDefault="001975EF" w:rsidP="001975EF">
      <w:pPr>
        <w:rPr>
          <w:b/>
        </w:rPr>
      </w:pPr>
      <w:r w:rsidRPr="00712E98">
        <w:rPr>
          <w:b/>
        </w:rPr>
        <w:t>Executive Director’s Report</w:t>
      </w:r>
      <w:r w:rsidR="00703E65">
        <w:rPr>
          <w:b/>
        </w:rPr>
        <w:t xml:space="preserve"> *</w:t>
      </w:r>
    </w:p>
    <w:p w14:paraId="27C05115" w14:textId="77777777" w:rsidR="00270788" w:rsidRDefault="00270788" w:rsidP="001975EF"/>
    <w:p w14:paraId="7B3A787C" w14:textId="1EFA58E1" w:rsidR="00B32DB8" w:rsidRDefault="001463A8" w:rsidP="001975EF">
      <w:r>
        <w:t>Mr. Lewis presented his report with no new additions.</w:t>
      </w:r>
      <w:r w:rsidR="00B32DB8">
        <w:t xml:space="preserve"> Got a revised estimate from Two Rivers. </w:t>
      </w:r>
    </w:p>
    <w:p w14:paraId="7392AA21" w14:textId="77777777" w:rsidR="00B32DB8" w:rsidRPr="00934C62" w:rsidRDefault="00B32DB8" w:rsidP="001975EF"/>
    <w:p w14:paraId="42058943" w14:textId="5AA0CCF8" w:rsidR="00616009" w:rsidRDefault="00616009" w:rsidP="00616009">
      <w:pPr>
        <w:rPr>
          <w:b/>
        </w:rPr>
      </w:pPr>
      <w:r w:rsidRPr="009C7DA0">
        <w:rPr>
          <w:b/>
        </w:rPr>
        <w:t xml:space="preserve">Superintendent’s Report </w:t>
      </w:r>
      <w:r>
        <w:rPr>
          <w:b/>
        </w:rPr>
        <w:t>*</w:t>
      </w:r>
    </w:p>
    <w:p w14:paraId="49B0C044" w14:textId="10155EE2" w:rsidR="005F01DD" w:rsidRPr="00DA50C0" w:rsidRDefault="005F01DD" w:rsidP="00616009">
      <w:r w:rsidRPr="00DA50C0">
        <w:t xml:space="preserve">Mr. Volner presented the </w:t>
      </w:r>
      <w:r w:rsidR="00C44174" w:rsidRPr="00DA50C0">
        <w:t>Superintendent’</w:t>
      </w:r>
      <w:r w:rsidRPr="00DA50C0">
        <w:t>s report with no additions.</w:t>
      </w:r>
    </w:p>
    <w:p w14:paraId="792C7506" w14:textId="77777777" w:rsidR="005F01DD" w:rsidRDefault="005F01DD" w:rsidP="00616009"/>
    <w:p w14:paraId="377A0686" w14:textId="77777777" w:rsidR="001975EF" w:rsidRPr="00144459" w:rsidRDefault="001975EF" w:rsidP="001975EF">
      <w:r w:rsidRPr="00144459">
        <w:rPr>
          <w:b/>
        </w:rPr>
        <w:t xml:space="preserve">Engineer’s Report </w:t>
      </w:r>
      <w:r w:rsidR="00703E65">
        <w:rPr>
          <w:b/>
        </w:rPr>
        <w:t>*</w:t>
      </w:r>
    </w:p>
    <w:p w14:paraId="3A547100" w14:textId="2FA6DF69" w:rsidR="003D581F" w:rsidRPr="003D581F" w:rsidRDefault="003D581F" w:rsidP="00CC0E5F">
      <w:r>
        <w:t xml:space="preserve">B&amp;B Party Rentals </w:t>
      </w:r>
      <w:r w:rsidR="001463A8">
        <w:t>submitted their grease trap application to the Authority</w:t>
      </w:r>
      <w:r w:rsidR="005679F4">
        <w:t xml:space="preserve">. </w:t>
      </w:r>
      <w:r w:rsidR="001463A8">
        <w:t xml:space="preserve">T&amp;M is in the process of reviewing the application.  Mr. East suggested that T&amp;M be thorough in getting the exact information from the applicant </w:t>
      </w:r>
      <w:r w:rsidR="00EC3EF7">
        <w:t xml:space="preserve">to have a proper size trap installed.  </w:t>
      </w:r>
    </w:p>
    <w:p w14:paraId="79BBDF92" w14:textId="77777777" w:rsidR="000130FB" w:rsidRPr="00205B10" w:rsidRDefault="000130FB" w:rsidP="0091084D">
      <w:pPr>
        <w:pStyle w:val="ListParagraph"/>
        <w:ind w:left="0"/>
        <w:rPr>
          <w:rFonts w:ascii="Calibri" w:hAnsi="Calibri"/>
        </w:rPr>
      </w:pPr>
    </w:p>
    <w:p w14:paraId="377CD7CE" w14:textId="77777777" w:rsidR="000D7E4D" w:rsidRDefault="000D7E4D" w:rsidP="00331F8B">
      <w:pPr>
        <w:rPr>
          <w:rFonts w:asciiTheme="majorHAnsi" w:hAnsiTheme="majorHAnsi"/>
          <w:b/>
        </w:rPr>
      </w:pPr>
      <w:r w:rsidRPr="000D7E4D">
        <w:rPr>
          <w:rFonts w:asciiTheme="majorHAnsi" w:hAnsiTheme="majorHAnsi"/>
          <w:b/>
        </w:rPr>
        <w:lastRenderedPageBreak/>
        <w:t>PROGRESS OF PROJECTS</w:t>
      </w:r>
    </w:p>
    <w:p w14:paraId="4B6FC5BD" w14:textId="77777777" w:rsidR="00974060" w:rsidRPr="000D7E4D" w:rsidRDefault="00974060" w:rsidP="00331F8B">
      <w:pPr>
        <w:rPr>
          <w:rFonts w:asciiTheme="majorHAnsi" w:hAnsiTheme="majorHAnsi"/>
          <w:b/>
        </w:rPr>
      </w:pPr>
    </w:p>
    <w:p w14:paraId="1A01BD94" w14:textId="77777777" w:rsidR="006E7D7B" w:rsidRDefault="001175BF" w:rsidP="006E7D7B">
      <w:pPr>
        <w:pStyle w:val="ListParagraph"/>
        <w:numPr>
          <w:ilvl w:val="0"/>
          <w:numId w:val="1"/>
        </w:numPr>
        <w:rPr>
          <w:b/>
        </w:rPr>
      </w:pPr>
      <w:r w:rsidRPr="001175BF">
        <w:rPr>
          <w:b/>
        </w:rPr>
        <w:t>Old Orchard P</w:t>
      </w:r>
      <w:r w:rsidR="006E7D7B">
        <w:rPr>
          <w:b/>
        </w:rPr>
        <w:t>ump Station Replacement</w:t>
      </w:r>
    </w:p>
    <w:p w14:paraId="38E99E4F" w14:textId="0E3AA7FF" w:rsidR="0050215A" w:rsidRPr="0050215A" w:rsidRDefault="0050215A" w:rsidP="005726B8">
      <w:pPr>
        <w:pStyle w:val="ListParagraph"/>
        <w:ind w:left="0"/>
        <w:rPr>
          <w:rFonts w:ascii="Calibri" w:hAnsi="Calibri"/>
        </w:rPr>
      </w:pPr>
      <w:r>
        <w:rPr>
          <w:rFonts w:ascii="Calibri" w:hAnsi="Calibri"/>
        </w:rPr>
        <w:t>Old Orchard Pump Station is fully functional, up and running.  Mr. East mentioned the neighbor behind the pump station</w:t>
      </w:r>
      <w:r w:rsidR="00530B58">
        <w:rPr>
          <w:rFonts w:ascii="Calibri" w:hAnsi="Calibri"/>
        </w:rPr>
        <w:t xml:space="preserve"> has</w:t>
      </w:r>
      <w:r>
        <w:rPr>
          <w:rFonts w:ascii="Calibri" w:hAnsi="Calibri"/>
        </w:rPr>
        <w:t xml:space="preserve"> landscaping concerns. Mr. Schreiber indicated that the contract is still open and there is about $4</w:t>
      </w:r>
      <w:r w:rsidR="000A29B3">
        <w:rPr>
          <w:rFonts w:ascii="Calibri" w:hAnsi="Calibri"/>
        </w:rPr>
        <w:t>,</w:t>
      </w:r>
      <w:r>
        <w:rPr>
          <w:rFonts w:ascii="Calibri" w:hAnsi="Calibri"/>
        </w:rPr>
        <w:t xml:space="preserve">000.00 available to </w:t>
      </w:r>
      <w:r w:rsidR="001463A8">
        <w:rPr>
          <w:rFonts w:ascii="Calibri" w:hAnsi="Calibri"/>
        </w:rPr>
        <w:t xml:space="preserve">cover the landscaping costs. Mr. Lewis agreed with Mr. Schreiber and they will discuss how to move forward. </w:t>
      </w:r>
    </w:p>
    <w:p w14:paraId="5AE04043" w14:textId="77777777" w:rsidR="005726B8" w:rsidRDefault="005726B8" w:rsidP="009670EB"/>
    <w:p w14:paraId="680E3F4D" w14:textId="77777777" w:rsidR="001975EF" w:rsidRPr="00766FC6" w:rsidRDefault="001975EF" w:rsidP="001975EF">
      <w:r w:rsidRPr="00144459">
        <w:rPr>
          <w:rFonts w:asciiTheme="majorHAnsi" w:hAnsiTheme="majorHAnsi"/>
          <w:b/>
        </w:rPr>
        <w:t>UNFINISHED BUSINESS</w:t>
      </w:r>
      <w:r>
        <w:rPr>
          <w:rFonts w:asciiTheme="majorHAnsi" w:hAnsiTheme="majorHAnsi"/>
          <w:b/>
        </w:rPr>
        <w:tab/>
      </w:r>
    </w:p>
    <w:p w14:paraId="059F5B92" w14:textId="77777777" w:rsidR="001975EF" w:rsidRDefault="001975EF" w:rsidP="001975EF">
      <w:pPr>
        <w:tabs>
          <w:tab w:val="left" w:pos="3450"/>
        </w:tabs>
        <w:rPr>
          <w:rFonts w:asciiTheme="majorHAnsi" w:hAnsiTheme="majorHAnsi"/>
          <w:b/>
        </w:rPr>
      </w:pPr>
    </w:p>
    <w:p w14:paraId="4D88A769" w14:textId="77777777" w:rsidR="00707C45" w:rsidRDefault="00707C45" w:rsidP="00707C45">
      <w:pPr>
        <w:pStyle w:val="ListParagraph"/>
        <w:numPr>
          <w:ilvl w:val="0"/>
          <w:numId w:val="1"/>
        </w:numPr>
        <w:rPr>
          <w:b/>
        </w:rPr>
      </w:pPr>
      <w:r>
        <w:rPr>
          <w:b/>
        </w:rPr>
        <w:t>Asset Management Plan</w:t>
      </w:r>
    </w:p>
    <w:p w14:paraId="0F4FD801" w14:textId="4BBF7635" w:rsidR="00E54C54" w:rsidRDefault="004655C0" w:rsidP="00707C45">
      <w:pPr>
        <w:rPr>
          <w:rFonts w:ascii="Calibri" w:hAnsi="Calibri"/>
        </w:rPr>
      </w:pPr>
      <w:r>
        <w:rPr>
          <w:rFonts w:ascii="Calibri" w:hAnsi="Calibri"/>
        </w:rPr>
        <w:t xml:space="preserve">Mr. Volner submitted a report showing all pump station improvement work since 2010. </w:t>
      </w:r>
    </w:p>
    <w:p w14:paraId="37E9E11A" w14:textId="77777777" w:rsidR="004655C0" w:rsidRPr="00B23BD3" w:rsidRDefault="004655C0" w:rsidP="00707C45">
      <w:pPr>
        <w:rPr>
          <w:rFonts w:ascii="Calibri" w:hAnsi="Calibri"/>
        </w:rPr>
      </w:pPr>
    </w:p>
    <w:p w14:paraId="3AE3D7B9" w14:textId="77777777" w:rsidR="00017E4A" w:rsidRPr="005F01DD" w:rsidRDefault="00017E4A" w:rsidP="00017E4A">
      <w:pPr>
        <w:pStyle w:val="ListParagraph"/>
        <w:numPr>
          <w:ilvl w:val="0"/>
          <w:numId w:val="1"/>
        </w:numPr>
        <w:rPr>
          <w:b/>
        </w:rPr>
      </w:pPr>
      <w:r w:rsidRPr="005F01DD">
        <w:rPr>
          <w:b/>
        </w:rPr>
        <w:t>FMERA – Avenue of Memories Sewer Improvements</w:t>
      </w:r>
    </w:p>
    <w:p w14:paraId="0FF53821" w14:textId="64E3A5EB" w:rsidR="00E20E14" w:rsidRPr="00E20E14" w:rsidRDefault="00423400" w:rsidP="00471F14">
      <w:pPr>
        <w:rPr>
          <w:rFonts w:ascii="Calibri" w:hAnsi="Calibri"/>
        </w:rPr>
      </w:pPr>
      <w:r w:rsidRPr="00FE20EB">
        <w:rPr>
          <w:rFonts w:ascii="Calibri" w:hAnsi="Calibri"/>
        </w:rPr>
        <w:t>Status as noted in Engineer’s report</w:t>
      </w:r>
      <w:r w:rsidR="005F01DD" w:rsidRPr="00FE20EB">
        <w:rPr>
          <w:rFonts w:ascii="Calibri" w:hAnsi="Calibri"/>
        </w:rPr>
        <w:t>.</w:t>
      </w:r>
      <w:r w:rsidR="00FE20EB">
        <w:rPr>
          <w:rFonts w:ascii="Calibri" w:hAnsi="Calibri"/>
        </w:rPr>
        <w:t xml:space="preserve"> A m</w:t>
      </w:r>
      <w:r w:rsidR="00E20E14">
        <w:rPr>
          <w:rFonts w:ascii="Calibri" w:hAnsi="Calibri"/>
        </w:rPr>
        <w:t>eeting to be held on 4/17</w:t>
      </w:r>
      <w:r w:rsidR="00530B58">
        <w:rPr>
          <w:rFonts w:ascii="Calibri" w:hAnsi="Calibri"/>
        </w:rPr>
        <w:t>/2023</w:t>
      </w:r>
      <w:r w:rsidR="00E20E14">
        <w:rPr>
          <w:rFonts w:ascii="Calibri" w:hAnsi="Calibri"/>
        </w:rPr>
        <w:t xml:space="preserve"> to discuss</w:t>
      </w:r>
      <w:r w:rsidR="00FE20EB">
        <w:rPr>
          <w:rFonts w:ascii="Calibri" w:hAnsi="Calibri"/>
        </w:rPr>
        <w:t xml:space="preserve"> Netflix’s next steps and </w:t>
      </w:r>
      <w:r w:rsidR="00E20E14">
        <w:rPr>
          <w:rFonts w:ascii="Calibri" w:hAnsi="Calibri"/>
        </w:rPr>
        <w:t xml:space="preserve"> improvements.</w:t>
      </w:r>
    </w:p>
    <w:p w14:paraId="4D1AB5DB" w14:textId="338C1D26" w:rsidR="00471F14" w:rsidRDefault="00471F14" w:rsidP="00471F14">
      <w:pPr>
        <w:rPr>
          <w:rFonts w:ascii="Calibri" w:hAnsi="Calibri"/>
        </w:rPr>
      </w:pPr>
    </w:p>
    <w:p w14:paraId="098D9861" w14:textId="452D40CC" w:rsidR="009113B7" w:rsidRPr="009113B7" w:rsidRDefault="009113B7" w:rsidP="009113B7">
      <w:pPr>
        <w:pStyle w:val="ListParagraph"/>
        <w:numPr>
          <w:ilvl w:val="0"/>
          <w:numId w:val="1"/>
        </w:numPr>
        <w:rPr>
          <w:rFonts w:ascii="Calibri" w:hAnsi="Calibri"/>
          <w:b/>
          <w:bCs/>
        </w:rPr>
      </w:pPr>
      <w:r w:rsidRPr="009113B7">
        <w:rPr>
          <w:rFonts w:ascii="Calibri" w:hAnsi="Calibri"/>
          <w:b/>
          <w:bCs/>
        </w:rPr>
        <w:t>Sun Eagles</w:t>
      </w:r>
      <w:r w:rsidR="004B29B3">
        <w:rPr>
          <w:rFonts w:ascii="Calibri" w:hAnsi="Calibri"/>
          <w:b/>
          <w:bCs/>
        </w:rPr>
        <w:t xml:space="preserve"> Golf Course</w:t>
      </w:r>
    </w:p>
    <w:p w14:paraId="30B9CC53" w14:textId="7D5031B1" w:rsidR="00980922" w:rsidRPr="003A2A79" w:rsidRDefault="004A6E00" w:rsidP="004A6E00">
      <w:pPr>
        <w:pStyle w:val="ListParagraph"/>
        <w:ind w:left="0"/>
        <w:rPr>
          <w:rFonts w:ascii="Calibri" w:hAnsi="Calibri"/>
        </w:rPr>
      </w:pPr>
      <w:r w:rsidRPr="003A2A79">
        <w:rPr>
          <w:rFonts w:ascii="Calibri" w:hAnsi="Calibri"/>
        </w:rPr>
        <w:t xml:space="preserve"> </w:t>
      </w:r>
      <w:r w:rsidR="00A770DF" w:rsidRPr="003A2A79">
        <w:rPr>
          <w:rFonts w:ascii="Calibri" w:hAnsi="Calibri"/>
        </w:rPr>
        <w:t>The Developer has not paid the remainder of the connection fees.</w:t>
      </w:r>
      <w:r w:rsidR="003A2A79">
        <w:rPr>
          <w:rFonts w:ascii="Calibri" w:hAnsi="Calibri"/>
        </w:rPr>
        <w:t xml:space="preserve"> T</w:t>
      </w:r>
      <w:r w:rsidR="00980922">
        <w:rPr>
          <w:rFonts w:ascii="Calibri" w:hAnsi="Calibri"/>
        </w:rPr>
        <w:t>he</w:t>
      </w:r>
      <w:r w:rsidR="003A2A79">
        <w:rPr>
          <w:rFonts w:ascii="Calibri" w:hAnsi="Calibri"/>
        </w:rPr>
        <w:t xml:space="preserve"> Authority</w:t>
      </w:r>
      <w:r w:rsidR="00980922">
        <w:rPr>
          <w:rFonts w:ascii="Calibri" w:hAnsi="Calibri"/>
        </w:rPr>
        <w:t xml:space="preserve"> and T&amp;M Associates</w:t>
      </w:r>
      <w:r w:rsidR="003A2A79">
        <w:rPr>
          <w:rFonts w:ascii="Calibri" w:hAnsi="Calibri"/>
        </w:rPr>
        <w:t xml:space="preserve"> </w:t>
      </w:r>
      <w:r w:rsidR="00980922">
        <w:rPr>
          <w:rFonts w:ascii="Calibri" w:hAnsi="Calibri"/>
        </w:rPr>
        <w:t>has contacted the</w:t>
      </w:r>
      <w:r w:rsidR="003A2A79">
        <w:rPr>
          <w:rFonts w:ascii="Calibri" w:hAnsi="Calibri"/>
        </w:rPr>
        <w:t xml:space="preserve"> Martelli Development Group, </w:t>
      </w:r>
      <w:r w:rsidR="00980922">
        <w:rPr>
          <w:rFonts w:ascii="Calibri" w:hAnsi="Calibri"/>
        </w:rPr>
        <w:t xml:space="preserve">to replenish their </w:t>
      </w:r>
      <w:r w:rsidR="00530B58">
        <w:rPr>
          <w:rFonts w:ascii="Calibri" w:hAnsi="Calibri"/>
        </w:rPr>
        <w:t>e</w:t>
      </w:r>
      <w:r w:rsidR="00980922">
        <w:rPr>
          <w:rFonts w:ascii="Calibri" w:hAnsi="Calibri"/>
        </w:rPr>
        <w:t>scrow account to cover the balance of</w:t>
      </w:r>
      <w:r w:rsidR="003A2A79">
        <w:rPr>
          <w:rFonts w:ascii="Calibri" w:hAnsi="Calibri"/>
        </w:rPr>
        <w:t xml:space="preserve"> $36,011</w:t>
      </w:r>
      <w:r w:rsidR="00980922">
        <w:rPr>
          <w:rFonts w:ascii="Calibri" w:hAnsi="Calibri"/>
        </w:rPr>
        <w:t>, but</w:t>
      </w:r>
      <w:r w:rsidR="00530B58">
        <w:rPr>
          <w:rFonts w:ascii="Calibri" w:hAnsi="Calibri"/>
        </w:rPr>
        <w:t xml:space="preserve"> has had</w:t>
      </w:r>
      <w:r w:rsidR="00980922">
        <w:rPr>
          <w:rFonts w:ascii="Calibri" w:hAnsi="Calibri"/>
        </w:rPr>
        <w:t xml:space="preserve"> no response</w:t>
      </w:r>
      <w:r w:rsidR="00377278">
        <w:rPr>
          <w:rFonts w:ascii="Calibri" w:hAnsi="Calibri"/>
        </w:rPr>
        <w:t xml:space="preserve">. </w:t>
      </w:r>
      <w:r w:rsidR="003A2A79">
        <w:rPr>
          <w:rFonts w:ascii="Calibri" w:hAnsi="Calibri"/>
        </w:rPr>
        <w:t xml:space="preserve">Mr. Bonello will send letters to Martelli Development Group requesting replenishment of </w:t>
      </w:r>
      <w:r w:rsidR="00530B58">
        <w:rPr>
          <w:rFonts w:ascii="Calibri" w:hAnsi="Calibri"/>
        </w:rPr>
        <w:t>e</w:t>
      </w:r>
      <w:r w:rsidR="003A2A79">
        <w:rPr>
          <w:rFonts w:ascii="Calibri" w:hAnsi="Calibri"/>
        </w:rPr>
        <w:t xml:space="preserve">scrow. Martelli Development Group </w:t>
      </w:r>
      <w:r w:rsidR="00980922">
        <w:rPr>
          <w:rFonts w:ascii="Calibri" w:hAnsi="Calibri"/>
        </w:rPr>
        <w:t xml:space="preserve">will not get further approval of </w:t>
      </w:r>
      <w:r w:rsidR="00FE20EB">
        <w:rPr>
          <w:rFonts w:ascii="Calibri" w:hAnsi="Calibri"/>
        </w:rPr>
        <w:t>COs</w:t>
      </w:r>
      <w:r w:rsidR="00980922">
        <w:rPr>
          <w:rFonts w:ascii="Calibri" w:hAnsi="Calibri"/>
        </w:rPr>
        <w:t xml:space="preserve"> until </w:t>
      </w:r>
      <w:r w:rsidR="00530B58">
        <w:rPr>
          <w:rFonts w:ascii="Calibri" w:hAnsi="Calibri"/>
        </w:rPr>
        <w:t>e</w:t>
      </w:r>
      <w:r w:rsidR="00980922">
        <w:rPr>
          <w:rFonts w:ascii="Calibri" w:hAnsi="Calibri"/>
        </w:rPr>
        <w:t xml:space="preserve">scrow is current.  </w:t>
      </w:r>
    </w:p>
    <w:p w14:paraId="053224FE" w14:textId="77777777" w:rsidR="005C44D1" w:rsidRPr="005C44D1" w:rsidRDefault="005C44D1" w:rsidP="004A6E00">
      <w:pPr>
        <w:pStyle w:val="ListParagraph"/>
        <w:ind w:left="0"/>
        <w:rPr>
          <w:rFonts w:ascii="Calibri" w:hAnsi="Calibri"/>
          <w:strike/>
        </w:rPr>
      </w:pPr>
    </w:p>
    <w:p w14:paraId="7B5EE855" w14:textId="6F077FEA" w:rsidR="005C44D1" w:rsidRPr="001304FD" w:rsidRDefault="005C44D1" w:rsidP="005C44D1">
      <w:pPr>
        <w:pStyle w:val="ListParagraph"/>
        <w:numPr>
          <w:ilvl w:val="0"/>
          <w:numId w:val="1"/>
        </w:numPr>
        <w:rPr>
          <w:rFonts w:ascii="Calibri" w:hAnsi="Calibri"/>
        </w:rPr>
      </w:pPr>
      <w:r>
        <w:rPr>
          <w:rFonts w:ascii="Calibri" w:hAnsi="Calibri"/>
          <w:b/>
          <w:bCs/>
        </w:rPr>
        <w:t>Wilson Avenue Sanitary Sewer Extension</w:t>
      </w:r>
    </w:p>
    <w:p w14:paraId="745C9D49" w14:textId="35B3710E" w:rsidR="001304FD" w:rsidRPr="001304FD" w:rsidRDefault="00A36C81" w:rsidP="00FE20EB">
      <w:pPr>
        <w:rPr>
          <w:rFonts w:ascii="Calibri" w:hAnsi="Calibri"/>
        </w:rPr>
      </w:pPr>
      <w:r>
        <w:rPr>
          <w:rFonts w:ascii="Calibri" w:hAnsi="Calibri"/>
        </w:rPr>
        <w:t xml:space="preserve">Collier Engineering will provide a </w:t>
      </w:r>
      <w:r w:rsidR="00FE20EB">
        <w:rPr>
          <w:rFonts w:ascii="Calibri" w:hAnsi="Calibri"/>
        </w:rPr>
        <w:t xml:space="preserve">revised plan and comments to T&amp;M. T&amp;M can produce a proposal </w:t>
      </w:r>
      <w:r>
        <w:rPr>
          <w:rFonts w:ascii="Calibri" w:hAnsi="Calibri"/>
        </w:rPr>
        <w:t xml:space="preserve">for the </w:t>
      </w:r>
      <w:r w:rsidR="00FE20EB">
        <w:rPr>
          <w:rFonts w:ascii="Calibri" w:hAnsi="Calibri"/>
        </w:rPr>
        <w:t>ESA. Mr. Lewis mentioned work cannot begin before September 1</w:t>
      </w:r>
      <w:r w:rsidR="00FE20EB" w:rsidRPr="00FE20EB">
        <w:rPr>
          <w:rFonts w:ascii="Calibri" w:hAnsi="Calibri"/>
          <w:vertAlign w:val="superscript"/>
        </w:rPr>
        <w:t>st</w:t>
      </w:r>
      <w:r w:rsidR="00FE20EB">
        <w:rPr>
          <w:rFonts w:ascii="Calibri" w:hAnsi="Calibri"/>
        </w:rPr>
        <w:t xml:space="preserve"> </w:t>
      </w:r>
      <w:r>
        <w:rPr>
          <w:rFonts w:ascii="Calibri" w:hAnsi="Calibri"/>
        </w:rPr>
        <w:t>d</w:t>
      </w:r>
      <w:r w:rsidR="00FE20EB">
        <w:rPr>
          <w:rFonts w:ascii="Calibri" w:hAnsi="Calibri"/>
        </w:rPr>
        <w:t xml:space="preserve">ue to ospreys and eagles. </w:t>
      </w:r>
    </w:p>
    <w:p w14:paraId="12F94156" w14:textId="77777777" w:rsidR="005C44D1" w:rsidRDefault="005C44D1" w:rsidP="005C44D1">
      <w:pPr>
        <w:rPr>
          <w:rFonts w:ascii="Calibri" w:hAnsi="Calibri"/>
        </w:rPr>
      </w:pPr>
    </w:p>
    <w:p w14:paraId="4103DF17" w14:textId="2940DD43" w:rsidR="005C44D1" w:rsidRPr="005C44D1" w:rsidRDefault="005C44D1" w:rsidP="005C44D1">
      <w:pPr>
        <w:pStyle w:val="ListParagraph"/>
        <w:numPr>
          <w:ilvl w:val="0"/>
          <w:numId w:val="1"/>
        </w:numPr>
        <w:rPr>
          <w:rFonts w:ascii="Calibri" w:hAnsi="Calibri"/>
        </w:rPr>
      </w:pPr>
      <w:r>
        <w:rPr>
          <w:rFonts w:ascii="Calibri" w:hAnsi="Calibri"/>
          <w:b/>
          <w:bCs/>
        </w:rPr>
        <w:t>Low Income Household Water and Sewer Assistance Program</w:t>
      </w:r>
    </w:p>
    <w:p w14:paraId="539D42DC" w14:textId="7E131A6E" w:rsidR="001463A8" w:rsidRDefault="001463A8" w:rsidP="001463A8">
      <w:r>
        <w:t xml:space="preserve">The DCA sent the Authority a second </w:t>
      </w:r>
      <w:r w:rsidR="00530B58">
        <w:t xml:space="preserve">check </w:t>
      </w:r>
      <w:r>
        <w:t>for $1000 with no information on where to apply</w:t>
      </w:r>
      <w:r w:rsidR="00530B58">
        <w:t xml:space="preserve"> it</w:t>
      </w:r>
      <w:r>
        <w:t>.  The Authority will continue to follow up with the State to verify where the funds should be allocated.</w:t>
      </w:r>
    </w:p>
    <w:p w14:paraId="21470091" w14:textId="77777777" w:rsidR="004A6E00" w:rsidRPr="00471F14" w:rsidRDefault="004A6E00" w:rsidP="00471F14">
      <w:pPr>
        <w:rPr>
          <w:rFonts w:ascii="Calibri" w:hAnsi="Calibri"/>
        </w:rPr>
      </w:pPr>
    </w:p>
    <w:p w14:paraId="09489260" w14:textId="707E401C" w:rsidR="00CC51AD" w:rsidRPr="00BC356E" w:rsidRDefault="001975EF" w:rsidP="00BC356E">
      <w:pPr>
        <w:spacing w:after="200" w:line="276" w:lineRule="auto"/>
        <w:jc w:val="left"/>
        <w:rPr>
          <w:rFonts w:asciiTheme="majorHAnsi" w:hAnsiTheme="majorHAnsi"/>
          <w:b/>
        </w:rPr>
      </w:pPr>
      <w:r w:rsidRPr="0073278C">
        <w:rPr>
          <w:rFonts w:asciiTheme="majorHAnsi" w:hAnsiTheme="majorHAnsi"/>
          <w:b/>
        </w:rPr>
        <w:t xml:space="preserve">NEW BUSINESS </w:t>
      </w:r>
    </w:p>
    <w:p w14:paraId="1B9716AE" w14:textId="35216575" w:rsidR="00D22338" w:rsidRDefault="005C44D1" w:rsidP="00D22338">
      <w:pPr>
        <w:pStyle w:val="ListParagraph"/>
        <w:numPr>
          <w:ilvl w:val="0"/>
          <w:numId w:val="19"/>
        </w:numPr>
        <w:spacing w:after="200"/>
        <w:jc w:val="left"/>
        <w:rPr>
          <w:rFonts w:asciiTheme="majorHAnsi" w:hAnsiTheme="majorHAnsi"/>
          <w:b/>
        </w:rPr>
      </w:pPr>
      <w:r>
        <w:rPr>
          <w:rFonts w:asciiTheme="majorHAnsi" w:hAnsiTheme="majorHAnsi"/>
          <w:b/>
        </w:rPr>
        <w:t>Resolution #2023-04-01: Renewing Landscaping Contract with T.A.D. Landscap</w:t>
      </w:r>
      <w:r w:rsidR="00111C14">
        <w:rPr>
          <w:rFonts w:asciiTheme="majorHAnsi" w:hAnsiTheme="majorHAnsi"/>
          <w:b/>
        </w:rPr>
        <w:t>e</w:t>
      </w:r>
      <w:r>
        <w:rPr>
          <w:rFonts w:asciiTheme="majorHAnsi" w:hAnsiTheme="majorHAnsi"/>
          <w:b/>
        </w:rPr>
        <w:t xml:space="preserve"> &amp; Design</w:t>
      </w:r>
    </w:p>
    <w:p w14:paraId="234FB8BC" w14:textId="0334FBF2" w:rsidR="00875444" w:rsidRPr="00875444" w:rsidRDefault="00875444" w:rsidP="00875444">
      <w:pPr>
        <w:pStyle w:val="ListParagraph"/>
        <w:spacing w:after="200"/>
        <w:ind w:left="0"/>
        <w:jc w:val="left"/>
        <w:rPr>
          <w:rFonts w:asciiTheme="majorHAnsi" w:hAnsiTheme="majorHAnsi"/>
          <w:bCs/>
        </w:rPr>
      </w:pPr>
      <w:r>
        <w:rPr>
          <w:rFonts w:asciiTheme="majorHAnsi" w:hAnsiTheme="majorHAnsi"/>
          <w:bCs/>
        </w:rPr>
        <w:t>The Eatontown Sewerage Authority had entered a contract with T.A.D Landscape &amp; Design for lawn and grounds maintenance service for the maintenance garage at Throckmorton and Kelly’s Lane, the eight (8) pump stations, and thirteen (13) easements on outlying sites.  The contract is renewable on a yearly basis at the rate which is under the legal threshold for requirements of public bid.  As a result of the annual adjustments, the rate for 2023 is now $11,700.00.</w:t>
      </w:r>
    </w:p>
    <w:p w14:paraId="47FEEDF4" w14:textId="0661C655" w:rsidR="00D22338" w:rsidRPr="00875444" w:rsidRDefault="00D22338" w:rsidP="00D22338">
      <w:pPr>
        <w:rPr>
          <w:bCs/>
          <w:iCs/>
        </w:rPr>
      </w:pPr>
    </w:p>
    <w:p w14:paraId="53DF94DD" w14:textId="4A6E7458" w:rsidR="00D22338" w:rsidRPr="00D22338" w:rsidRDefault="00D22338" w:rsidP="00D22338">
      <w:pPr>
        <w:rPr>
          <w:rFonts w:ascii="Calibri" w:hAnsi="Calibri"/>
        </w:rPr>
      </w:pPr>
      <w:r w:rsidRPr="00D22338">
        <w:rPr>
          <w:b/>
          <w:i/>
        </w:rPr>
        <w:t xml:space="preserve">Mr. </w:t>
      </w:r>
      <w:r w:rsidR="00875444">
        <w:rPr>
          <w:b/>
          <w:i/>
        </w:rPr>
        <w:t>Berkley</w:t>
      </w:r>
      <w:r w:rsidRPr="00D22338">
        <w:rPr>
          <w:b/>
          <w:i/>
        </w:rPr>
        <w:t xml:space="preserve"> offered a Resolution to authorize the Authority to renew its contract with T.A.D. Landscape &amp; Design for the lawn and grounds maintenance service at the new rate of </w:t>
      </w:r>
      <w:r w:rsidR="00875444">
        <w:rPr>
          <w:b/>
          <w:i/>
        </w:rPr>
        <w:t>$11,700.00</w:t>
      </w:r>
      <w:r w:rsidRPr="00D22338">
        <w:rPr>
          <w:b/>
          <w:i/>
        </w:rPr>
        <w:t>,</w:t>
      </w:r>
      <w:r w:rsidR="00875444">
        <w:rPr>
          <w:b/>
          <w:i/>
        </w:rPr>
        <w:t xml:space="preserve"> </w:t>
      </w:r>
      <w:r w:rsidRPr="00D22338">
        <w:rPr>
          <w:b/>
          <w:i/>
        </w:rPr>
        <w:t xml:space="preserve">commencing April 15, </w:t>
      </w:r>
      <w:r w:rsidR="00605BCF" w:rsidRPr="00D22338">
        <w:rPr>
          <w:b/>
          <w:i/>
        </w:rPr>
        <w:t>20</w:t>
      </w:r>
      <w:r w:rsidR="00605BCF">
        <w:rPr>
          <w:b/>
          <w:i/>
        </w:rPr>
        <w:t>23,</w:t>
      </w:r>
      <w:r w:rsidRPr="00D22338">
        <w:rPr>
          <w:b/>
          <w:i/>
        </w:rPr>
        <w:t xml:space="preserve"> and continuing through April 14, 20</w:t>
      </w:r>
      <w:r w:rsidR="00875444">
        <w:rPr>
          <w:b/>
          <w:i/>
        </w:rPr>
        <w:t xml:space="preserve">24. </w:t>
      </w:r>
      <w:r w:rsidRPr="00D22338">
        <w:rPr>
          <w:b/>
          <w:i/>
        </w:rPr>
        <w:t xml:space="preserve"> The Resolution was seconded by </w:t>
      </w:r>
      <w:r w:rsidR="00875444">
        <w:rPr>
          <w:b/>
          <w:i/>
        </w:rPr>
        <w:t>Mrs. Flynn</w:t>
      </w:r>
      <w:r w:rsidRPr="00D22338">
        <w:rPr>
          <w:b/>
          <w:i/>
        </w:rPr>
        <w:t xml:space="preserve"> and adopted on the following roll call vote:</w:t>
      </w:r>
    </w:p>
    <w:p w14:paraId="3905B0B3" w14:textId="77777777" w:rsidR="00875444" w:rsidRPr="000206BF" w:rsidRDefault="00875444" w:rsidP="00875444">
      <w:pPr>
        <w:rPr>
          <w:i/>
        </w:rPr>
      </w:pPr>
      <w:r w:rsidRPr="000206BF">
        <w:lastRenderedPageBreak/>
        <w:t>ROLL CALL</w:t>
      </w:r>
    </w:p>
    <w:p w14:paraId="2A5899CC" w14:textId="66680062" w:rsidR="00875444" w:rsidRPr="001B2C17" w:rsidRDefault="00875444" w:rsidP="00875444">
      <w:pPr>
        <w:rPr>
          <w:rFonts w:ascii="Calibri" w:hAnsi="Calibri"/>
        </w:rPr>
      </w:pPr>
      <w:r>
        <w:rPr>
          <w:rFonts w:ascii="Calibri" w:hAnsi="Calibri"/>
        </w:rPr>
        <w:tab/>
      </w:r>
      <w:r w:rsidRPr="001B2C17">
        <w:rPr>
          <w:rFonts w:ascii="Calibri" w:hAnsi="Calibri"/>
        </w:rPr>
        <w:t>AFFIRMATIVE:</w:t>
      </w:r>
      <w:r w:rsidRPr="001B2C17">
        <w:rPr>
          <w:rFonts w:ascii="Calibri" w:hAnsi="Calibri"/>
        </w:rPr>
        <w:tab/>
        <w:t xml:space="preserve">   Peter Berkley, </w:t>
      </w:r>
      <w:r>
        <w:rPr>
          <w:rFonts w:ascii="Calibri" w:hAnsi="Calibri"/>
        </w:rPr>
        <w:t>Brian Charnick, Kenneth East,</w:t>
      </w:r>
      <w:r w:rsidR="00015778">
        <w:rPr>
          <w:rFonts w:ascii="Calibri" w:hAnsi="Calibri"/>
        </w:rPr>
        <w:t xml:space="preserve"> and</w:t>
      </w:r>
      <w:r>
        <w:rPr>
          <w:rFonts w:ascii="Calibri" w:hAnsi="Calibri"/>
        </w:rPr>
        <w:t xml:space="preserve"> Lori Flynn</w:t>
      </w:r>
    </w:p>
    <w:p w14:paraId="2410FEA1" w14:textId="77777777" w:rsidR="00875444" w:rsidRPr="001B2C17" w:rsidRDefault="00875444" w:rsidP="00875444">
      <w:pPr>
        <w:rPr>
          <w:rFonts w:ascii="Calibri" w:hAnsi="Calibri"/>
        </w:rPr>
      </w:pPr>
      <w:r>
        <w:rPr>
          <w:rFonts w:ascii="Calibri" w:hAnsi="Calibri"/>
        </w:rPr>
        <w:tab/>
      </w:r>
      <w:r w:rsidRPr="001B2C17">
        <w:rPr>
          <w:rFonts w:ascii="Calibri" w:hAnsi="Calibri"/>
        </w:rPr>
        <w:t>NEGATIVE:</w:t>
      </w:r>
      <w:r w:rsidRPr="001B2C17">
        <w:rPr>
          <w:rFonts w:ascii="Calibri" w:hAnsi="Calibri"/>
        </w:rPr>
        <w:tab/>
        <w:t xml:space="preserve">   None</w:t>
      </w:r>
    </w:p>
    <w:p w14:paraId="3B051FF5" w14:textId="77777777" w:rsidR="00875444" w:rsidRPr="001B2C17" w:rsidRDefault="00875444" w:rsidP="00875444">
      <w:pPr>
        <w:rPr>
          <w:rFonts w:ascii="Calibri" w:hAnsi="Calibri"/>
        </w:rPr>
      </w:pPr>
      <w:r>
        <w:rPr>
          <w:rFonts w:ascii="Calibri" w:hAnsi="Calibri"/>
        </w:rPr>
        <w:tab/>
      </w:r>
      <w:r w:rsidRPr="001B2C17">
        <w:rPr>
          <w:rFonts w:ascii="Calibri" w:hAnsi="Calibri"/>
        </w:rPr>
        <w:t>ABSTENTION:</w:t>
      </w:r>
      <w:r w:rsidRPr="001B2C17">
        <w:rPr>
          <w:rFonts w:ascii="Calibri" w:hAnsi="Calibri"/>
        </w:rPr>
        <w:tab/>
        <w:t xml:space="preserve">   None</w:t>
      </w:r>
    </w:p>
    <w:p w14:paraId="4EA7E00E" w14:textId="77777777" w:rsidR="00875444" w:rsidRDefault="00875444" w:rsidP="00875444">
      <w:r>
        <w:rPr>
          <w:rFonts w:ascii="Calibri" w:hAnsi="Calibri"/>
        </w:rPr>
        <w:tab/>
      </w:r>
      <w:r w:rsidRPr="001B2C17">
        <w:rPr>
          <w:rFonts w:ascii="Calibri" w:hAnsi="Calibri"/>
        </w:rPr>
        <w:t>ABSENT:</w:t>
      </w:r>
      <w:r w:rsidRPr="001B2C17">
        <w:rPr>
          <w:rFonts w:ascii="Calibri" w:hAnsi="Calibri"/>
        </w:rPr>
        <w:tab/>
      </w:r>
      <w:r>
        <w:rPr>
          <w:rFonts w:ascii="Calibri" w:hAnsi="Calibri"/>
        </w:rPr>
        <w:t xml:space="preserve">   Jeanna Migliaccio</w:t>
      </w:r>
    </w:p>
    <w:p w14:paraId="7BFDC5A4" w14:textId="77777777" w:rsidR="00875444" w:rsidRDefault="00875444" w:rsidP="00463C1A">
      <w:pPr>
        <w:spacing w:after="200" w:line="276" w:lineRule="auto"/>
        <w:jc w:val="left"/>
        <w:rPr>
          <w:rFonts w:asciiTheme="majorHAnsi" w:hAnsiTheme="majorHAnsi"/>
          <w:b/>
        </w:rPr>
      </w:pPr>
    </w:p>
    <w:p w14:paraId="136A06A4" w14:textId="194B6210" w:rsidR="001975EF" w:rsidRDefault="001975EF" w:rsidP="00463C1A">
      <w:pPr>
        <w:spacing w:after="200" w:line="276" w:lineRule="auto"/>
        <w:jc w:val="left"/>
        <w:rPr>
          <w:rFonts w:asciiTheme="majorHAnsi" w:hAnsiTheme="majorHAnsi"/>
          <w:b/>
        </w:rPr>
      </w:pPr>
      <w:r w:rsidRPr="0093411B">
        <w:rPr>
          <w:rFonts w:asciiTheme="majorHAnsi" w:hAnsiTheme="majorHAnsi"/>
          <w:b/>
        </w:rPr>
        <w:t>BILLS</w:t>
      </w:r>
    </w:p>
    <w:p w14:paraId="7DA29955" w14:textId="0AB9CCC0" w:rsidR="001975EF" w:rsidRDefault="001975EF" w:rsidP="001975EF">
      <w:pPr>
        <w:rPr>
          <w:b/>
          <w:i/>
        </w:rPr>
      </w:pPr>
      <w:r w:rsidRPr="00144459">
        <w:rPr>
          <w:b/>
          <w:i/>
        </w:rPr>
        <w:t>Resolution to authorize paying the bills in the amount of $</w:t>
      </w:r>
      <w:r w:rsidR="00FE5F86">
        <w:rPr>
          <w:b/>
          <w:i/>
        </w:rPr>
        <w:t>166,308.96</w:t>
      </w:r>
      <w:r w:rsidR="008457D8">
        <w:rPr>
          <w:b/>
          <w:i/>
        </w:rPr>
        <w:t xml:space="preserve"> </w:t>
      </w:r>
      <w:r w:rsidR="00F167A1" w:rsidRPr="002B474F">
        <w:rPr>
          <w:b/>
          <w:i/>
        </w:rPr>
        <w:t xml:space="preserve">as submitted </w:t>
      </w:r>
      <w:r w:rsidRPr="00144459">
        <w:rPr>
          <w:b/>
          <w:i/>
        </w:rPr>
        <w:t xml:space="preserve">from </w:t>
      </w:r>
      <w:r>
        <w:rPr>
          <w:b/>
          <w:i/>
        </w:rPr>
        <w:t xml:space="preserve">the operating account in Kearny Bank was offered by </w:t>
      </w:r>
      <w:r w:rsidR="001F4004">
        <w:rPr>
          <w:b/>
          <w:i/>
        </w:rPr>
        <w:t>Mr. East</w:t>
      </w:r>
      <w:r w:rsidR="002A01D9">
        <w:rPr>
          <w:b/>
          <w:i/>
        </w:rPr>
        <w:t xml:space="preserve">, </w:t>
      </w:r>
      <w:r w:rsidR="0073278C">
        <w:rPr>
          <w:b/>
          <w:i/>
        </w:rPr>
        <w:t>seconded by M</w:t>
      </w:r>
      <w:r w:rsidR="00887706">
        <w:rPr>
          <w:b/>
          <w:i/>
        </w:rPr>
        <w:t>r</w:t>
      </w:r>
      <w:r w:rsidR="0085770B">
        <w:rPr>
          <w:b/>
          <w:i/>
        </w:rPr>
        <w:t xml:space="preserve">. </w:t>
      </w:r>
      <w:r w:rsidR="009F6A7A">
        <w:rPr>
          <w:b/>
          <w:i/>
        </w:rPr>
        <w:t>Berkley</w:t>
      </w:r>
      <w:r w:rsidR="00BA54D4">
        <w:rPr>
          <w:b/>
          <w:i/>
        </w:rPr>
        <w:t>,</w:t>
      </w:r>
      <w:r w:rsidRPr="00144459">
        <w:rPr>
          <w:b/>
          <w:i/>
        </w:rPr>
        <w:t xml:space="preserve"> and adopted on the following roll call vote: </w:t>
      </w:r>
    </w:p>
    <w:p w14:paraId="61E15C58" w14:textId="77777777" w:rsidR="00D00526" w:rsidRPr="000206BF" w:rsidRDefault="00D00526" w:rsidP="00D00526">
      <w:pPr>
        <w:rPr>
          <w:i/>
        </w:rPr>
      </w:pPr>
      <w:r w:rsidRPr="000206BF">
        <w:t>ROLL CALL</w:t>
      </w:r>
    </w:p>
    <w:p w14:paraId="1DA08F96" w14:textId="0E8619D0" w:rsidR="00D00526" w:rsidRPr="001B2C17" w:rsidRDefault="00D00526" w:rsidP="00D00526">
      <w:pPr>
        <w:rPr>
          <w:rFonts w:ascii="Calibri" w:hAnsi="Calibri"/>
        </w:rPr>
      </w:pPr>
      <w:r>
        <w:rPr>
          <w:rFonts w:ascii="Calibri" w:hAnsi="Calibri"/>
        </w:rPr>
        <w:tab/>
      </w:r>
      <w:r w:rsidRPr="001B2C17">
        <w:rPr>
          <w:rFonts w:ascii="Calibri" w:hAnsi="Calibri"/>
        </w:rPr>
        <w:t>AFFIRMATIVE:</w:t>
      </w:r>
      <w:r w:rsidRPr="001B2C17">
        <w:rPr>
          <w:rFonts w:ascii="Calibri" w:hAnsi="Calibri"/>
        </w:rPr>
        <w:tab/>
        <w:t xml:space="preserve">   Peter Berkley, </w:t>
      </w:r>
      <w:r>
        <w:rPr>
          <w:rFonts w:ascii="Calibri" w:hAnsi="Calibri"/>
        </w:rPr>
        <w:t xml:space="preserve">Brian Charnick, </w:t>
      </w:r>
      <w:r w:rsidR="00722AFD">
        <w:rPr>
          <w:rFonts w:ascii="Calibri" w:hAnsi="Calibri"/>
        </w:rPr>
        <w:t>Kenneth East</w:t>
      </w:r>
      <w:r w:rsidR="00015778">
        <w:rPr>
          <w:rFonts w:ascii="Calibri" w:hAnsi="Calibri"/>
        </w:rPr>
        <w:t xml:space="preserve">, and </w:t>
      </w:r>
      <w:r w:rsidR="005A0C11">
        <w:rPr>
          <w:rFonts w:ascii="Calibri" w:hAnsi="Calibri"/>
        </w:rPr>
        <w:t xml:space="preserve"> </w:t>
      </w:r>
      <w:r w:rsidR="00AC2A65">
        <w:rPr>
          <w:rFonts w:ascii="Calibri" w:hAnsi="Calibri"/>
        </w:rPr>
        <w:t>Lori Flynn</w:t>
      </w:r>
    </w:p>
    <w:p w14:paraId="33B12B62" w14:textId="77777777" w:rsidR="00D00526" w:rsidRPr="001B2C17" w:rsidRDefault="00D00526" w:rsidP="00D00526">
      <w:pPr>
        <w:rPr>
          <w:rFonts w:ascii="Calibri" w:hAnsi="Calibri"/>
        </w:rPr>
      </w:pPr>
      <w:r>
        <w:rPr>
          <w:rFonts w:ascii="Calibri" w:hAnsi="Calibri"/>
        </w:rPr>
        <w:tab/>
      </w:r>
      <w:r w:rsidRPr="001B2C17">
        <w:rPr>
          <w:rFonts w:ascii="Calibri" w:hAnsi="Calibri"/>
        </w:rPr>
        <w:t>NEGATIVE:</w:t>
      </w:r>
      <w:r w:rsidRPr="001B2C17">
        <w:rPr>
          <w:rFonts w:ascii="Calibri" w:hAnsi="Calibri"/>
        </w:rPr>
        <w:tab/>
        <w:t xml:space="preserve">   None</w:t>
      </w:r>
    </w:p>
    <w:p w14:paraId="2EDA29CA" w14:textId="77777777" w:rsidR="00D00526" w:rsidRPr="001B2C17" w:rsidRDefault="00D00526" w:rsidP="00D00526">
      <w:pPr>
        <w:rPr>
          <w:rFonts w:ascii="Calibri" w:hAnsi="Calibri"/>
        </w:rPr>
      </w:pPr>
      <w:r>
        <w:rPr>
          <w:rFonts w:ascii="Calibri" w:hAnsi="Calibri"/>
        </w:rPr>
        <w:tab/>
      </w:r>
      <w:r w:rsidRPr="001B2C17">
        <w:rPr>
          <w:rFonts w:ascii="Calibri" w:hAnsi="Calibri"/>
        </w:rPr>
        <w:t>ABSTENTION:</w:t>
      </w:r>
      <w:r w:rsidRPr="001B2C17">
        <w:rPr>
          <w:rFonts w:ascii="Calibri" w:hAnsi="Calibri"/>
        </w:rPr>
        <w:tab/>
        <w:t xml:space="preserve">   None</w:t>
      </w:r>
    </w:p>
    <w:p w14:paraId="5A01F76D" w14:textId="7B7699B2" w:rsidR="009F6A7A" w:rsidRDefault="00D00526" w:rsidP="009F6A7A">
      <w:r>
        <w:rPr>
          <w:rFonts w:ascii="Calibri" w:hAnsi="Calibri"/>
        </w:rPr>
        <w:tab/>
      </w:r>
      <w:r w:rsidRPr="001B2C17">
        <w:rPr>
          <w:rFonts w:ascii="Calibri" w:hAnsi="Calibri"/>
        </w:rPr>
        <w:t>ABSENT:</w:t>
      </w:r>
      <w:r w:rsidRPr="001B2C17">
        <w:rPr>
          <w:rFonts w:ascii="Calibri" w:hAnsi="Calibri"/>
        </w:rPr>
        <w:tab/>
      </w:r>
      <w:r w:rsidR="00AC2A65">
        <w:rPr>
          <w:rFonts w:ascii="Calibri" w:hAnsi="Calibri"/>
        </w:rPr>
        <w:t xml:space="preserve">   Jeanna Migliaccio</w:t>
      </w:r>
    </w:p>
    <w:p w14:paraId="0C88F176" w14:textId="77777777" w:rsidR="0004265A" w:rsidRDefault="0004265A" w:rsidP="001948CE">
      <w:pPr>
        <w:rPr>
          <w:rFonts w:ascii="Calibri" w:hAnsi="Calibri"/>
        </w:rPr>
      </w:pPr>
    </w:p>
    <w:p w14:paraId="7CA40598" w14:textId="77777777" w:rsidR="001975EF" w:rsidRPr="00144459" w:rsidRDefault="001975EF" w:rsidP="001975EF">
      <w:pPr>
        <w:rPr>
          <w:b/>
          <w:i/>
        </w:rPr>
      </w:pPr>
      <w:r w:rsidRPr="00144459">
        <w:rPr>
          <w:rFonts w:asciiTheme="majorHAnsi" w:hAnsiTheme="majorHAnsi"/>
          <w:b/>
        </w:rPr>
        <w:t>APPROVAL OF TRANSFERS FROM THE FOLLOWING ACCOUNTS</w:t>
      </w:r>
    </w:p>
    <w:p w14:paraId="3B778E3B" w14:textId="77777777" w:rsidR="001975EF" w:rsidRPr="00144459" w:rsidRDefault="001975EF" w:rsidP="001975EF">
      <w:r w:rsidRPr="00144459">
        <w:tab/>
      </w:r>
    </w:p>
    <w:p w14:paraId="74984A91" w14:textId="77777777" w:rsidR="001975EF" w:rsidRDefault="001975EF" w:rsidP="001975EF">
      <w:pPr>
        <w:ind w:firstLine="720"/>
      </w:pPr>
      <w:r w:rsidRPr="00144459">
        <w:t xml:space="preserve">TD Revenue Trust to </w:t>
      </w:r>
      <w:r>
        <w:t>Kearny</w:t>
      </w:r>
      <w:r w:rsidRPr="00144459">
        <w:t xml:space="preserve"> Bank Operating Account</w:t>
      </w:r>
      <w:r>
        <w:t xml:space="preserve"> and Payroll Account</w:t>
      </w:r>
      <w:r w:rsidRPr="00144459">
        <w:t>:</w:t>
      </w:r>
    </w:p>
    <w:p w14:paraId="1171946A" w14:textId="47780DDB" w:rsidR="001975EF" w:rsidRPr="00144459" w:rsidRDefault="00E2621E" w:rsidP="001975EF">
      <w:r>
        <w:tab/>
      </w:r>
      <w:r w:rsidR="009C259D">
        <w:t>(</w:t>
      </w:r>
      <w:r w:rsidR="00233E22">
        <w:t>April</w:t>
      </w:r>
      <w:r w:rsidR="00FF7192">
        <w:t xml:space="preserve"> </w:t>
      </w:r>
      <w:r w:rsidR="005F5457">
        <w:t>202</w:t>
      </w:r>
      <w:r w:rsidR="009F6A7A">
        <w:t>3</w:t>
      </w:r>
      <w:r w:rsidR="005F5457">
        <w:t xml:space="preserve"> </w:t>
      </w:r>
      <w:r w:rsidR="001975EF">
        <w:t>Oper</w:t>
      </w:r>
      <w:r w:rsidR="00733280">
        <w:t>at</w:t>
      </w:r>
      <w:r w:rsidR="0031013E">
        <w:t>ing Expenses)</w:t>
      </w:r>
      <w:r w:rsidR="00E40BAD">
        <w:tab/>
      </w:r>
      <w:r w:rsidR="00394F0C">
        <w:tab/>
      </w:r>
      <w:r w:rsidR="001948CE">
        <w:tab/>
      </w:r>
      <w:r w:rsidR="0031013E">
        <w:tab/>
      </w:r>
      <w:r w:rsidR="009F6A7A">
        <w:t xml:space="preserve">            </w:t>
      </w:r>
      <w:r w:rsidR="008457D8">
        <w:t xml:space="preserve">  </w:t>
      </w:r>
      <w:r w:rsidR="009A2DDC">
        <w:t>$</w:t>
      </w:r>
      <w:r w:rsidR="00017E4A">
        <w:t xml:space="preserve"> </w:t>
      </w:r>
      <w:r w:rsidR="00FE3E17">
        <w:t>166,308.96</w:t>
      </w:r>
    </w:p>
    <w:p w14:paraId="4D57642C" w14:textId="653009EB" w:rsidR="00257695" w:rsidRDefault="00E2621E" w:rsidP="001975EF">
      <w:r>
        <w:tab/>
      </w:r>
      <w:r w:rsidR="009C259D">
        <w:t>(</w:t>
      </w:r>
      <w:r w:rsidR="00233E22">
        <w:t>May</w:t>
      </w:r>
      <w:r w:rsidR="008457D8">
        <w:t xml:space="preserve"> </w:t>
      </w:r>
      <w:r w:rsidR="007A6296">
        <w:t>202</w:t>
      </w:r>
      <w:r w:rsidR="008457D8">
        <w:t>3</w:t>
      </w:r>
      <w:r w:rsidR="00C91C37">
        <w:t xml:space="preserve"> Salaries)</w:t>
      </w:r>
      <w:r w:rsidR="005F2C0B">
        <w:tab/>
      </w:r>
      <w:r w:rsidR="00C91C37">
        <w:tab/>
      </w:r>
      <w:r w:rsidR="00C91C37">
        <w:tab/>
      </w:r>
      <w:r w:rsidR="009F6A7A">
        <w:t xml:space="preserve">                         </w:t>
      </w:r>
      <w:r w:rsidR="00E40BAD">
        <w:tab/>
      </w:r>
      <w:r w:rsidR="009F6A7A">
        <w:t xml:space="preserve">              </w:t>
      </w:r>
      <w:r w:rsidR="00394F0C">
        <w:tab/>
      </w:r>
      <w:r w:rsidR="008457D8">
        <w:t xml:space="preserve"> </w:t>
      </w:r>
      <w:r w:rsidR="0031013E">
        <w:t>$</w:t>
      </w:r>
      <w:r w:rsidR="00394F0C">
        <w:t xml:space="preserve"> </w:t>
      </w:r>
      <w:r w:rsidR="009F6A7A">
        <w:t xml:space="preserve">  </w:t>
      </w:r>
      <w:r w:rsidR="005A0C11">
        <w:t>35,894.41</w:t>
      </w:r>
    </w:p>
    <w:p w14:paraId="2CAAD8A2" w14:textId="313DA2A4" w:rsidR="001975EF" w:rsidRPr="00144459" w:rsidRDefault="005F5457" w:rsidP="001975EF">
      <w:r>
        <w:tab/>
      </w:r>
      <w:r w:rsidR="000A29B3">
        <w:rPr>
          <w:noProof/>
        </w:rPr>
        <w:pict w14:anchorId="5ECE26D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7" type="#_x0000_t34" style="position:absolute;left:0;text-align:left;margin-left:356.5pt;margin-top:6.65pt;width:7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"/>
        </w:pict>
      </w:r>
      <w:r w:rsidR="001975EF">
        <w:tab/>
      </w:r>
      <w:r w:rsidR="001975EF" w:rsidRPr="00144459">
        <w:tab/>
      </w:r>
      <w:r w:rsidR="001975EF" w:rsidRPr="00144459">
        <w:tab/>
      </w:r>
      <w:r w:rsidR="00C15268">
        <w:t xml:space="preserve"> </w:t>
      </w:r>
    </w:p>
    <w:p w14:paraId="314580DD" w14:textId="6B990812" w:rsidR="001975EF" w:rsidRDefault="001975EF" w:rsidP="001975EF">
      <w:r w:rsidRPr="00144459">
        <w:t xml:space="preserve">                                                                             </w:t>
      </w:r>
      <w:r w:rsidR="00E40BAD">
        <w:t xml:space="preserve">            </w:t>
      </w:r>
      <w:r>
        <w:t>Total T</w:t>
      </w:r>
      <w:r w:rsidR="009A2DDC">
        <w:t>ransfers:</w:t>
      </w:r>
      <w:r w:rsidR="009A2DDC">
        <w:tab/>
      </w:r>
      <w:r w:rsidR="009A2DDC">
        <w:tab/>
      </w:r>
      <w:r w:rsidR="008457D8">
        <w:t xml:space="preserve">  </w:t>
      </w:r>
      <w:r w:rsidR="00614F92">
        <w:t>$</w:t>
      </w:r>
      <w:r w:rsidR="00FE3E17">
        <w:t>202,203.37</w:t>
      </w:r>
    </w:p>
    <w:p w14:paraId="526D7919" w14:textId="77777777" w:rsidR="005722A0" w:rsidRDefault="005722A0" w:rsidP="001975EF">
      <w:pPr>
        <w:rPr>
          <w:b/>
          <w:i/>
        </w:rPr>
      </w:pPr>
    </w:p>
    <w:p w14:paraId="4CCB939D" w14:textId="19F82D64" w:rsidR="001975EF" w:rsidRDefault="001975EF" w:rsidP="001975EF">
      <w:pPr>
        <w:rPr>
          <w:b/>
          <w:i/>
        </w:rPr>
      </w:pPr>
      <w:r w:rsidRPr="00144459">
        <w:rPr>
          <w:b/>
          <w:i/>
        </w:rPr>
        <w:t xml:space="preserve">Resolution to authorize the monthly transfers from </w:t>
      </w:r>
      <w:r w:rsidR="00904D36">
        <w:rPr>
          <w:b/>
          <w:i/>
        </w:rPr>
        <w:t xml:space="preserve">the </w:t>
      </w:r>
      <w:r w:rsidRPr="00144459">
        <w:rPr>
          <w:b/>
          <w:i/>
        </w:rPr>
        <w:t xml:space="preserve">TD </w:t>
      </w:r>
      <w:r w:rsidR="00904D36">
        <w:rPr>
          <w:b/>
          <w:i/>
        </w:rPr>
        <w:t xml:space="preserve">Bank </w:t>
      </w:r>
      <w:r w:rsidRPr="00144459">
        <w:rPr>
          <w:b/>
          <w:i/>
        </w:rPr>
        <w:t xml:space="preserve">revenue trust account to </w:t>
      </w:r>
      <w:r>
        <w:rPr>
          <w:b/>
          <w:i/>
        </w:rPr>
        <w:t>Kearny</w:t>
      </w:r>
      <w:r w:rsidRPr="00144459">
        <w:rPr>
          <w:b/>
          <w:i/>
        </w:rPr>
        <w:t xml:space="preserve"> Bank operating account to pay the bills in the amount </w:t>
      </w:r>
      <w:r w:rsidRPr="0006552E">
        <w:rPr>
          <w:b/>
          <w:i/>
        </w:rPr>
        <w:t xml:space="preserve">of </w:t>
      </w:r>
      <w:r w:rsidR="008457D8" w:rsidRPr="00144459">
        <w:rPr>
          <w:b/>
          <w:i/>
        </w:rPr>
        <w:t>$</w:t>
      </w:r>
      <w:r w:rsidR="00FE3E17">
        <w:rPr>
          <w:b/>
          <w:i/>
        </w:rPr>
        <w:t>166,308.96</w:t>
      </w:r>
      <w:r w:rsidR="00D22184">
        <w:rPr>
          <w:b/>
          <w:i/>
        </w:rPr>
        <w:t>, and</w:t>
      </w:r>
      <w:r>
        <w:rPr>
          <w:b/>
          <w:i/>
        </w:rPr>
        <w:t xml:space="preserve"> </w:t>
      </w:r>
      <w:r w:rsidRPr="00144459">
        <w:rPr>
          <w:b/>
          <w:i/>
        </w:rPr>
        <w:t xml:space="preserve">to </w:t>
      </w:r>
      <w:r>
        <w:rPr>
          <w:b/>
          <w:i/>
        </w:rPr>
        <w:t>Kearny</w:t>
      </w:r>
      <w:r w:rsidRPr="00144459">
        <w:rPr>
          <w:b/>
          <w:i/>
        </w:rPr>
        <w:t xml:space="preserve"> Bank pay</w:t>
      </w:r>
      <w:r>
        <w:rPr>
          <w:b/>
          <w:i/>
        </w:rPr>
        <w:t>roll acc</w:t>
      </w:r>
      <w:r w:rsidR="00F167A1">
        <w:rPr>
          <w:b/>
          <w:i/>
        </w:rPr>
        <w:t xml:space="preserve">ount for the payroll of </w:t>
      </w:r>
      <w:r w:rsidR="00015778">
        <w:rPr>
          <w:b/>
          <w:i/>
        </w:rPr>
        <w:t>May</w:t>
      </w:r>
      <w:r w:rsidR="00017E4A">
        <w:rPr>
          <w:b/>
          <w:i/>
        </w:rPr>
        <w:t xml:space="preserve"> </w:t>
      </w:r>
      <w:r w:rsidR="00BA50A2">
        <w:rPr>
          <w:b/>
          <w:i/>
        </w:rPr>
        <w:t>202</w:t>
      </w:r>
      <w:r w:rsidR="008457D8">
        <w:rPr>
          <w:b/>
          <w:i/>
        </w:rPr>
        <w:t>3</w:t>
      </w:r>
      <w:r w:rsidR="00F167A1">
        <w:rPr>
          <w:b/>
          <w:i/>
        </w:rPr>
        <w:t xml:space="preserve"> in the amount of $</w:t>
      </w:r>
      <w:r w:rsidR="005A0C11">
        <w:rPr>
          <w:b/>
          <w:i/>
        </w:rPr>
        <w:t>35,894.41</w:t>
      </w:r>
      <w:r w:rsidR="00D22184">
        <w:rPr>
          <w:b/>
          <w:i/>
        </w:rPr>
        <w:t>,</w:t>
      </w:r>
      <w:r w:rsidR="005F2C0B">
        <w:rPr>
          <w:b/>
          <w:i/>
        </w:rPr>
        <w:t xml:space="preserve"> </w:t>
      </w:r>
      <w:r w:rsidRPr="00144459">
        <w:rPr>
          <w:b/>
          <w:i/>
        </w:rPr>
        <w:t xml:space="preserve">was offered by </w:t>
      </w:r>
      <w:r w:rsidR="00FE3E17">
        <w:rPr>
          <w:b/>
          <w:i/>
        </w:rPr>
        <w:t>Mr. East</w:t>
      </w:r>
      <w:r w:rsidRPr="0036129B">
        <w:rPr>
          <w:b/>
          <w:i/>
        </w:rPr>
        <w:t>, seconded by Mr</w:t>
      </w:r>
      <w:r w:rsidR="00FC36AE">
        <w:rPr>
          <w:b/>
          <w:i/>
        </w:rPr>
        <w:t>.</w:t>
      </w:r>
      <w:r w:rsidR="009F6A7A" w:rsidRPr="009F6A7A">
        <w:rPr>
          <w:b/>
          <w:i/>
        </w:rPr>
        <w:t xml:space="preserve"> </w:t>
      </w:r>
      <w:r w:rsidR="009F6A7A">
        <w:rPr>
          <w:b/>
          <w:i/>
        </w:rPr>
        <w:t>Berkley</w:t>
      </w:r>
      <w:r w:rsidR="000202EC">
        <w:rPr>
          <w:b/>
          <w:i/>
        </w:rPr>
        <w:t>,</w:t>
      </w:r>
      <w:r w:rsidRPr="0036129B">
        <w:rPr>
          <w:b/>
          <w:i/>
        </w:rPr>
        <w:t xml:space="preserve"> and adopted on the following roll call vote:</w:t>
      </w:r>
    </w:p>
    <w:p w14:paraId="484E651B" w14:textId="77777777" w:rsidR="009F6A7A" w:rsidRPr="000206BF" w:rsidRDefault="009F6A7A" w:rsidP="009F6A7A">
      <w:pPr>
        <w:rPr>
          <w:i/>
        </w:rPr>
      </w:pPr>
      <w:r w:rsidRPr="000206BF">
        <w:t>ROLL CALL</w:t>
      </w:r>
    </w:p>
    <w:p w14:paraId="0289A916" w14:textId="321D7339" w:rsidR="009F6A7A" w:rsidRPr="001B2C17" w:rsidRDefault="009F6A7A" w:rsidP="009F6A7A">
      <w:pPr>
        <w:rPr>
          <w:rFonts w:ascii="Calibri" w:hAnsi="Calibri"/>
        </w:rPr>
      </w:pPr>
      <w:r>
        <w:rPr>
          <w:rFonts w:ascii="Calibri" w:hAnsi="Calibri"/>
        </w:rPr>
        <w:tab/>
      </w:r>
      <w:r w:rsidRPr="001B2C17">
        <w:rPr>
          <w:rFonts w:ascii="Calibri" w:hAnsi="Calibri"/>
        </w:rPr>
        <w:t>AFFIRMATIVE:</w:t>
      </w:r>
      <w:r w:rsidRPr="001B2C17">
        <w:rPr>
          <w:rFonts w:ascii="Calibri" w:hAnsi="Calibri"/>
        </w:rPr>
        <w:tab/>
        <w:t xml:space="preserve">   Peter Berkley, </w:t>
      </w:r>
      <w:r>
        <w:rPr>
          <w:rFonts w:ascii="Calibri" w:hAnsi="Calibri"/>
        </w:rPr>
        <w:t>Brian Charnick,</w:t>
      </w:r>
      <w:r w:rsidR="005A0C11">
        <w:rPr>
          <w:rFonts w:ascii="Calibri" w:hAnsi="Calibri"/>
        </w:rPr>
        <w:t xml:space="preserve"> Kenneth East</w:t>
      </w:r>
      <w:r w:rsidR="00015778">
        <w:rPr>
          <w:rFonts w:ascii="Calibri" w:hAnsi="Calibri"/>
        </w:rPr>
        <w:t xml:space="preserve">, and </w:t>
      </w:r>
      <w:r w:rsidR="00FE3E17">
        <w:rPr>
          <w:rFonts w:ascii="Calibri" w:hAnsi="Calibri"/>
        </w:rPr>
        <w:t>Lori Flynn</w:t>
      </w:r>
    </w:p>
    <w:p w14:paraId="76285029" w14:textId="77777777" w:rsidR="009F6A7A" w:rsidRPr="001B2C17" w:rsidRDefault="009F6A7A" w:rsidP="009F6A7A">
      <w:pPr>
        <w:rPr>
          <w:rFonts w:ascii="Calibri" w:hAnsi="Calibri"/>
        </w:rPr>
      </w:pPr>
      <w:r>
        <w:rPr>
          <w:rFonts w:ascii="Calibri" w:hAnsi="Calibri"/>
        </w:rPr>
        <w:tab/>
      </w:r>
      <w:r w:rsidRPr="001B2C17">
        <w:rPr>
          <w:rFonts w:ascii="Calibri" w:hAnsi="Calibri"/>
        </w:rPr>
        <w:t>NEGATIVE:</w:t>
      </w:r>
      <w:r w:rsidRPr="001B2C17">
        <w:rPr>
          <w:rFonts w:ascii="Calibri" w:hAnsi="Calibri"/>
        </w:rPr>
        <w:tab/>
        <w:t xml:space="preserve">   None</w:t>
      </w:r>
    </w:p>
    <w:p w14:paraId="03982452" w14:textId="77777777" w:rsidR="009F6A7A" w:rsidRPr="001B2C17" w:rsidRDefault="009F6A7A" w:rsidP="009F6A7A">
      <w:pPr>
        <w:rPr>
          <w:rFonts w:ascii="Calibri" w:hAnsi="Calibri"/>
        </w:rPr>
      </w:pPr>
      <w:r>
        <w:rPr>
          <w:rFonts w:ascii="Calibri" w:hAnsi="Calibri"/>
        </w:rPr>
        <w:tab/>
      </w:r>
      <w:r w:rsidRPr="001B2C17">
        <w:rPr>
          <w:rFonts w:ascii="Calibri" w:hAnsi="Calibri"/>
        </w:rPr>
        <w:t>ABSTENTION:</w:t>
      </w:r>
      <w:r w:rsidRPr="001B2C17">
        <w:rPr>
          <w:rFonts w:ascii="Calibri" w:hAnsi="Calibri"/>
        </w:rPr>
        <w:tab/>
        <w:t xml:space="preserve">   None</w:t>
      </w:r>
    </w:p>
    <w:p w14:paraId="7EB605B9" w14:textId="4B671BED" w:rsidR="009F6A7A" w:rsidRDefault="009F6A7A" w:rsidP="009F6A7A">
      <w:r>
        <w:rPr>
          <w:rFonts w:ascii="Calibri" w:hAnsi="Calibri"/>
        </w:rPr>
        <w:tab/>
      </w:r>
      <w:r w:rsidRPr="001B2C17">
        <w:rPr>
          <w:rFonts w:ascii="Calibri" w:hAnsi="Calibri"/>
        </w:rPr>
        <w:t>ABSENT:</w:t>
      </w:r>
      <w:r w:rsidRPr="001B2C17">
        <w:rPr>
          <w:rFonts w:ascii="Calibri" w:hAnsi="Calibri"/>
        </w:rPr>
        <w:tab/>
        <w:t xml:space="preserve">   </w:t>
      </w:r>
      <w:r w:rsidR="00FE3E17">
        <w:rPr>
          <w:rFonts w:ascii="Calibri" w:hAnsi="Calibri"/>
        </w:rPr>
        <w:t>Jeanna Migliaccio</w:t>
      </w:r>
    </w:p>
    <w:p w14:paraId="180331B4" w14:textId="77777777" w:rsidR="00551A25" w:rsidRDefault="00551A25" w:rsidP="006B3E1D">
      <w:pPr>
        <w:rPr>
          <w:b/>
          <w:i/>
        </w:rPr>
      </w:pPr>
    </w:p>
    <w:p w14:paraId="0215FBED" w14:textId="47BBE485" w:rsidR="006B3E1D" w:rsidRPr="005A0C11" w:rsidRDefault="006B3E1D" w:rsidP="006B3E1D">
      <w:pPr>
        <w:rPr>
          <w:b/>
          <w:i/>
        </w:rPr>
      </w:pPr>
      <w:r w:rsidRPr="00C65F1C">
        <w:rPr>
          <w:b/>
          <w:i/>
        </w:rPr>
        <w:t>Resolution to authorize payments for capital improvements from the Kearny Bank operating account to T&amp;M Associates in the amount of $</w:t>
      </w:r>
      <w:r w:rsidR="002820B7">
        <w:rPr>
          <w:b/>
          <w:i/>
        </w:rPr>
        <w:t>22,246.50</w:t>
      </w:r>
      <w:r w:rsidRPr="00C65F1C">
        <w:rPr>
          <w:b/>
          <w:i/>
        </w:rPr>
        <w:t xml:space="preserve"> for work relating to Old Orchard Pump Station Replacement Contract Administration and Inspection and $</w:t>
      </w:r>
      <w:r w:rsidR="002820B7">
        <w:rPr>
          <w:b/>
          <w:i/>
        </w:rPr>
        <w:t>3,213.00</w:t>
      </w:r>
      <w:r w:rsidRPr="00C65F1C">
        <w:rPr>
          <w:b/>
          <w:i/>
        </w:rPr>
        <w:t xml:space="preserve"> for work relating to the Asset Management Plan</w:t>
      </w:r>
      <w:r w:rsidR="00FF7192" w:rsidRPr="00C65F1C">
        <w:rPr>
          <w:b/>
          <w:i/>
        </w:rPr>
        <w:t>, to TR Weniger Inc., in the amount of $</w:t>
      </w:r>
      <w:r w:rsidR="002820B7">
        <w:rPr>
          <w:b/>
          <w:i/>
        </w:rPr>
        <w:t>100,940.00</w:t>
      </w:r>
      <w:r w:rsidR="00FF7192" w:rsidRPr="00C65F1C">
        <w:rPr>
          <w:b/>
          <w:i/>
        </w:rPr>
        <w:t xml:space="preserve"> for Old Orchard Pump Station Replacement Payment certificate #</w:t>
      </w:r>
      <w:r w:rsidR="002820B7">
        <w:rPr>
          <w:b/>
          <w:i/>
        </w:rPr>
        <w:t>3</w:t>
      </w:r>
      <w:r w:rsidR="00C65F1C" w:rsidRPr="00C65F1C">
        <w:rPr>
          <w:b/>
          <w:i/>
        </w:rPr>
        <w:t>,</w:t>
      </w:r>
      <w:r w:rsidR="002820B7">
        <w:rPr>
          <w:b/>
          <w:i/>
        </w:rPr>
        <w:t xml:space="preserve"> Cleary Giacobbe Alfieri Jacobs, LLC in the amount of 2,106.00 for work relating to Old Orchard PS Easements, Hill Wallack LLP-Fredrick C. Raffeto Esq. in the amount of 5,825.00</w:t>
      </w:r>
      <w:r w:rsidR="000A29B3">
        <w:rPr>
          <w:b/>
          <w:i/>
        </w:rPr>
        <w:t>,</w:t>
      </w:r>
      <w:r w:rsidR="002820B7">
        <w:rPr>
          <w:b/>
          <w:i/>
        </w:rPr>
        <w:t xml:space="preserve"> </w:t>
      </w:r>
      <w:r w:rsidR="000A29B3">
        <w:rPr>
          <w:b/>
          <w:i/>
        </w:rPr>
        <w:t>Charles Nicholas</w:t>
      </w:r>
      <w:r w:rsidR="000A29B3">
        <w:rPr>
          <w:b/>
          <w:i/>
        </w:rPr>
        <w:t xml:space="preserve"> in the amount of $ 4,050.00 and </w:t>
      </w:r>
      <w:r w:rsidR="000A29B3" w:rsidRPr="00C65F1C">
        <w:rPr>
          <w:b/>
          <w:i/>
        </w:rPr>
        <w:t xml:space="preserve">to </w:t>
      </w:r>
      <w:r w:rsidR="000A29B3">
        <w:rPr>
          <w:b/>
          <w:i/>
        </w:rPr>
        <w:t xml:space="preserve">Kevin P. Wigenton, Esq in the amount of 4,095.00 </w:t>
      </w:r>
      <w:r w:rsidR="002820B7">
        <w:rPr>
          <w:b/>
          <w:i/>
        </w:rPr>
        <w:t>for Old Orchard PS Condemnation Hearing</w:t>
      </w:r>
      <w:r w:rsidR="000A29B3">
        <w:rPr>
          <w:b/>
          <w:i/>
        </w:rPr>
        <w:t xml:space="preserve">, </w:t>
      </w:r>
      <w:r w:rsidRPr="00C65F1C">
        <w:rPr>
          <w:b/>
          <w:i/>
        </w:rPr>
        <w:t xml:space="preserve">was offered by </w:t>
      </w:r>
      <w:r w:rsidR="005A0C11" w:rsidRPr="00C65F1C">
        <w:rPr>
          <w:b/>
          <w:i/>
        </w:rPr>
        <w:t>Mr</w:t>
      </w:r>
      <w:r w:rsidR="00655FAD">
        <w:rPr>
          <w:b/>
          <w:i/>
        </w:rPr>
        <w:t>. East</w:t>
      </w:r>
      <w:r w:rsidRPr="00C65F1C">
        <w:rPr>
          <w:b/>
          <w:i/>
        </w:rPr>
        <w:t>, seconded by Mr</w:t>
      </w:r>
      <w:r w:rsidR="009F6A7A" w:rsidRPr="00C65F1C">
        <w:rPr>
          <w:b/>
          <w:i/>
        </w:rPr>
        <w:t>. Berkley</w:t>
      </w:r>
      <w:r w:rsidRPr="00C65F1C">
        <w:rPr>
          <w:b/>
          <w:i/>
        </w:rPr>
        <w:t>, and adopted on the following roll call vote:</w:t>
      </w:r>
      <w:r w:rsidRPr="005A0C11">
        <w:rPr>
          <w:b/>
          <w:i/>
        </w:rPr>
        <w:t xml:space="preserve"> </w:t>
      </w:r>
    </w:p>
    <w:p w14:paraId="2806834B" w14:textId="77777777" w:rsidR="009F6A7A" w:rsidRPr="000206BF" w:rsidRDefault="009F6A7A" w:rsidP="009F6A7A">
      <w:pPr>
        <w:rPr>
          <w:i/>
        </w:rPr>
      </w:pPr>
      <w:r w:rsidRPr="000206BF">
        <w:t>ROLL CALL</w:t>
      </w:r>
    </w:p>
    <w:p w14:paraId="1CE79C1B" w14:textId="6D23F211" w:rsidR="009F6A7A" w:rsidRPr="001B2C17" w:rsidRDefault="009F6A7A" w:rsidP="009F6A7A">
      <w:pPr>
        <w:rPr>
          <w:rFonts w:ascii="Calibri" w:hAnsi="Calibri"/>
        </w:rPr>
      </w:pPr>
      <w:r>
        <w:rPr>
          <w:rFonts w:ascii="Calibri" w:hAnsi="Calibri"/>
        </w:rPr>
        <w:lastRenderedPageBreak/>
        <w:tab/>
      </w:r>
      <w:r w:rsidRPr="001B2C17">
        <w:rPr>
          <w:rFonts w:ascii="Calibri" w:hAnsi="Calibri"/>
        </w:rPr>
        <w:t>AFFIRMATIVE:</w:t>
      </w:r>
      <w:r w:rsidRPr="001B2C17">
        <w:rPr>
          <w:rFonts w:ascii="Calibri" w:hAnsi="Calibri"/>
        </w:rPr>
        <w:tab/>
        <w:t xml:space="preserve">   Peter Berkley, </w:t>
      </w:r>
      <w:r>
        <w:rPr>
          <w:rFonts w:ascii="Calibri" w:hAnsi="Calibri"/>
        </w:rPr>
        <w:t>Brian Charnick,</w:t>
      </w:r>
      <w:r w:rsidR="005A0C11">
        <w:rPr>
          <w:rFonts w:ascii="Calibri" w:hAnsi="Calibri"/>
        </w:rPr>
        <w:t xml:space="preserve"> Kenneth East, </w:t>
      </w:r>
      <w:r w:rsidR="00015778">
        <w:rPr>
          <w:rFonts w:ascii="Calibri" w:hAnsi="Calibri"/>
        </w:rPr>
        <w:t xml:space="preserve">and </w:t>
      </w:r>
      <w:r w:rsidR="00FE3E17">
        <w:rPr>
          <w:rFonts w:ascii="Calibri" w:hAnsi="Calibri"/>
        </w:rPr>
        <w:t>Lori Flynn</w:t>
      </w:r>
    </w:p>
    <w:p w14:paraId="7C5C72B3" w14:textId="77777777" w:rsidR="009F6A7A" w:rsidRPr="001B2C17" w:rsidRDefault="009F6A7A" w:rsidP="009F6A7A">
      <w:pPr>
        <w:rPr>
          <w:rFonts w:ascii="Calibri" w:hAnsi="Calibri"/>
        </w:rPr>
      </w:pPr>
      <w:r>
        <w:rPr>
          <w:rFonts w:ascii="Calibri" w:hAnsi="Calibri"/>
        </w:rPr>
        <w:tab/>
      </w:r>
      <w:r w:rsidRPr="001B2C17">
        <w:rPr>
          <w:rFonts w:ascii="Calibri" w:hAnsi="Calibri"/>
        </w:rPr>
        <w:t>NEGATIVE:</w:t>
      </w:r>
      <w:r w:rsidRPr="001B2C17">
        <w:rPr>
          <w:rFonts w:ascii="Calibri" w:hAnsi="Calibri"/>
        </w:rPr>
        <w:tab/>
        <w:t xml:space="preserve">   None</w:t>
      </w:r>
    </w:p>
    <w:p w14:paraId="01A93464" w14:textId="77777777" w:rsidR="009F6A7A" w:rsidRPr="001B2C17" w:rsidRDefault="009F6A7A" w:rsidP="009F6A7A">
      <w:pPr>
        <w:rPr>
          <w:rFonts w:ascii="Calibri" w:hAnsi="Calibri"/>
        </w:rPr>
      </w:pPr>
      <w:r>
        <w:rPr>
          <w:rFonts w:ascii="Calibri" w:hAnsi="Calibri"/>
        </w:rPr>
        <w:tab/>
      </w:r>
      <w:r w:rsidRPr="001B2C17">
        <w:rPr>
          <w:rFonts w:ascii="Calibri" w:hAnsi="Calibri"/>
        </w:rPr>
        <w:t>ABSTENTION:</w:t>
      </w:r>
      <w:r w:rsidRPr="001B2C17">
        <w:rPr>
          <w:rFonts w:ascii="Calibri" w:hAnsi="Calibri"/>
        </w:rPr>
        <w:tab/>
        <w:t xml:space="preserve">   None</w:t>
      </w:r>
    </w:p>
    <w:p w14:paraId="534BA171" w14:textId="1E6D7D07" w:rsidR="009F6A7A" w:rsidRDefault="009F6A7A" w:rsidP="009F6A7A">
      <w:pPr>
        <w:rPr>
          <w:rFonts w:ascii="Calibri" w:hAnsi="Calibri"/>
        </w:rPr>
      </w:pPr>
      <w:r>
        <w:rPr>
          <w:rFonts w:ascii="Calibri" w:hAnsi="Calibri"/>
        </w:rPr>
        <w:tab/>
      </w:r>
      <w:r w:rsidRPr="001B2C17">
        <w:rPr>
          <w:rFonts w:ascii="Calibri" w:hAnsi="Calibri"/>
        </w:rPr>
        <w:t>ABSENT:</w:t>
      </w:r>
      <w:r w:rsidRPr="001B2C17">
        <w:rPr>
          <w:rFonts w:ascii="Calibri" w:hAnsi="Calibri"/>
        </w:rPr>
        <w:tab/>
      </w:r>
      <w:r w:rsidR="00CD61D2">
        <w:rPr>
          <w:rFonts w:ascii="Calibri" w:hAnsi="Calibri"/>
        </w:rPr>
        <w:t xml:space="preserve">   </w:t>
      </w:r>
      <w:r w:rsidR="00FE3E17">
        <w:rPr>
          <w:rFonts w:ascii="Calibri" w:hAnsi="Calibri"/>
        </w:rPr>
        <w:t>Jeanna Migliaccio</w:t>
      </w:r>
    </w:p>
    <w:p w14:paraId="77557F12" w14:textId="77777777" w:rsidR="005F55E6" w:rsidRDefault="005F55E6" w:rsidP="009F6A7A">
      <w:pPr>
        <w:rPr>
          <w:rFonts w:ascii="Calibri" w:hAnsi="Calibri"/>
        </w:rPr>
      </w:pPr>
    </w:p>
    <w:p w14:paraId="53162F42" w14:textId="77777777" w:rsidR="005F55E6" w:rsidRDefault="005F55E6" w:rsidP="009F6A7A">
      <w:pPr>
        <w:rPr>
          <w:rFonts w:ascii="Calibri" w:hAnsi="Calibri"/>
        </w:rPr>
      </w:pPr>
    </w:p>
    <w:p w14:paraId="42D1CC34" w14:textId="18F3F4F7" w:rsidR="001975EF" w:rsidRDefault="001975EF" w:rsidP="00BC356E">
      <w:pPr>
        <w:spacing w:after="200" w:line="276" w:lineRule="auto"/>
        <w:jc w:val="left"/>
        <w:rPr>
          <w:rFonts w:asciiTheme="majorHAnsi" w:hAnsiTheme="majorHAnsi"/>
          <w:b/>
        </w:rPr>
      </w:pPr>
      <w:r w:rsidRPr="00144459">
        <w:rPr>
          <w:rFonts w:asciiTheme="majorHAnsi" w:hAnsiTheme="majorHAnsi"/>
          <w:b/>
        </w:rPr>
        <w:t xml:space="preserve">ADJOURNMENT  </w:t>
      </w:r>
    </w:p>
    <w:p w14:paraId="0D95574B" w14:textId="59888DCD" w:rsidR="001975EF" w:rsidRDefault="001975EF" w:rsidP="001975EF">
      <w:r w:rsidRPr="00C8130A">
        <w:t xml:space="preserve">With no further business to address, </w:t>
      </w:r>
      <w:r w:rsidR="005C44D1">
        <w:t>Mr. East</w:t>
      </w:r>
      <w:r w:rsidR="00D00526" w:rsidRPr="00C8130A">
        <w:t xml:space="preserve"> </w:t>
      </w:r>
      <w:r w:rsidR="00546874" w:rsidRPr="00C8130A">
        <w:t>move</w:t>
      </w:r>
      <w:r w:rsidR="009C0BD9" w:rsidRPr="00C8130A">
        <w:t xml:space="preserve">d to adjourn the meeting at </w:t>
      </w:r>
      <w:r w:rsidR="001948CE" w:rsidRPr="00C8130A">
        <w:t>5</w:t>
      </w:r>
      <w:r w:rsidR="006024E2" w:rsidRPr="00C8130A">
        <w:t>:</w:t>
      </w:r>
      <w:r w:rsidR="005C44D1">
        <w:t>50</w:t>
      </w:r>
      <w:r w:rsidR="00890DF1" w:rsidRPr="00C8130A">
        <w:t xml:space="preserve"> </w:t>
      </w:r>
      <w:r w:rsidRPr="00C8130A">
        <w:t>pm</w:t>
      </w:r>
      <w:r w:rsidR="00C8130A" w:rsidRPr="00C8130A">
        <w:t>.</w:t>
      </w:r>
    </w:p>
    <w:p w14:paraId="3542977D" w14:textId="77777777" w:rsidR="00384427" w:rsidRDefault="00384427" w:rsidP="001975EF">
      <w:pPr>
        <w:rPr>
          <w:b/>
          <w:i/>
        </w:rPr>
      </w:pPr>
      <w:r>
        <w:t xml:space="preserve"> </w:t>
      </w:r>
    </w:p>
    <w:p w14:paraId="56BA5593" w14:textId="77777777" w:rsidR="00EB24AF" w:rsidRDefault="00EB24AF" w:rsidP="00950A98"/>
    <w:p w14:paraId="38EAAE0C" w14:textId="77777777" w:rsidR="008457D8" w:rsidRDefault="008457D8" w:rsidP="00950A98"/>
    <w:p w14:paraId="62083395" w14:textId="77777777" w:rsidR="00027B0B" w:rsidRDefault="00027B0B" w:rsidP="00950A98"/>
    <w:p w14:paraId="6FAFD58F" w14:textId="77777777" w:rsidR="00950A98" w:rsidRDefault="001975EF" w:rsidP="00E2030F">
      <w:r w:rsidRPr="00144459">
        <w:tab/>
      </w:r>
      <w:r w:rsidRPr="00144459">
        <w:tab/>
      </w:r>
      <w:r w:rsidRPr="00144459">
        <w:tab/>
        <w:t xml:space="preserve">     </w:t>
      </w:r>
    </w:p>
    <w:p w14:paraId="47A0C782" w14:textId="5EE58FC2" w:rsidR="00EB24AF" w:rsidRDefault="000A29B3" w:rsidP="00E2030F">
      <w:pPr>
        <w:ind w:left="5040" w:firstLine="720"/>
      </w:pPr>
      <w:r>
        <w:rPr>
          <w:noProof/>
        </w:rPr>
        <w:pict w14:anchorId="0426407D">
          <v:shapetype id="_x0000_t32" coordsize="21600,21600" o:spt="32" o:oned="t" path="m,l21600,21600e" filled="f">
            <v:path arrowok="t" fillok="f" o:connecttype="none"/>
            <o:lock v:ext="edit" shapetype="t"/>
          </v:shapetype>
          <v:shape id="AutoShape 3" o:spid="_x0000_s1026" type="#_x0000_t32" style="position:absolute;left:0;text-align:left;margin-left:269.85pt;margin-top:-.1pt;width:161.2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"/>
        </w:pict>
      </w:r>
      <w:r w:rsidR="001975EF">
        <w:t xml:space="preserve"> </w:t>
      </w:r>
      <w:r w:rsidR="005428FB">
        <w:t xml:space="preserve">       </w:t>
      </w:r>
      <w:r w:rsidR="008A1689">
        <w:t>Assistant Treasurer</w:t>
      </w:r>
      <w:r w:rsidR="00950A98">
        <w:tab/>
      </w:r>
      <w:r w:rsidR="001975EF" w:rsidRPr="00144459">
        <w:tab/>
        <w:t xml:space="preserve">  </w:t>
      </w:r>
    </w:p>
    <w:p w14:paraId="7E12AA1A" w14:textId="77777777" w:rsidR="00EB24AF" w:rsidRDefault="00EB24AF" w:rsidP="00950A98">
      <w:pPr>
        <w:ind w:left="5040" w:firstLine="720"/>
      </w:pPr>
    </w:p>
    <w:p w14:paraId="2D14AC85" w14:textId="77777777" w:rsidR="00B06690" w:rsidRDefault="00B06690" w:rsidP="00950A98">
      <w:pPr>
        <w:ind w:left="5040" w:firstLine="720"/>
      </w:pPr>
    </w:p>
    <w:p w14:paraId="26C08F06" w14:textId="77777777" w:rsidR="00027B0B" w:rsidRPr="00144459" w:rsidRDefault="00027B0B" w:rsidP="00950A98">
      <w:pPr>
        <w:ind w:left="5040" w:firstLine="720"/>
      </w:pPr>
    </w:p>
    <w:p w14:paraId="443BA635" w14:textId="77777777" w:rsidR="001975EF" w:rsidRPr="00144459" w:rsidRDefault="001975EF" w:rsidP="001975EF">
      <w:pPr>
        <w:rPr>
          <w:b/>
          <w:i/>
        </w:rPr>
      </w:pPr>
      <w:r w:rsidRPr="00144459">
        <w:rPr>
          <w:b/>
          <w:i/>
        </w:rPr>
        <w:t xml:space="preserve">* All reports of Committees, Members &amp; Engineer are available for the public to review in the         </w:t>
      </w:r>
    </w:p>
    <w:p w14:paraId="3F640E9A" w14:textId="77777777" w:rsidR="00E34058" w:rsidRDefault="001975EF">
      <w:pPr>
        <w:rPr>
          <w:b/>
          <w:i/>
        </w:rPr>
      </w:pPr>
      <w:r w:rsidRPr="00144459">
        <w:rPr>
          <w:b/>
          <w:i/>
        </w:rPr>
        <w:t xml:space="preserve">   Authority’s office and can also be reviewed online.</w:t>
      </w:r>
    </w:p>
    <w:p w14:paraId="7C91117E" w14:textId="77777777" w:rsidR="00E34058" w:rsidRDefault="00E34058">
      <w:pPr>
        <w:rPr>
          <w:b/>
          <w:i/>
        </w:rPr>
      </w:pPr>
    </w:p>
    <w:sectPr w:rsidR="00E34058" w:rsidSect="00604890">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351D" w14:textId="77777777" w:rsidR="00D56780" w:rsidRDefault="00D56780" w:rsidP="00CF74E6">
      <w:r>
        <w:separator/>
      </w:r>
    </w:p>
  </w:endnote>
  <w:endnote w:type="continuationSeparator" w:id="0">
    <w:p w14:paraId="6C912817" w14:textId="77777777" w:rsidR="00D56780" w:rsidRDefault="00D56780" w:rsidP="00CF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363F" w14:textId="77777777" w:rsidR="00D56780" w:rsidRDefault="00D56780" w:rsidP="00CF74E6">
      <w:r>
        <w:separator/>
      </w:r>
    </w:p>
  </w:footnote>
  <w:footnote w:type="continuationSeparator" w:id="0">
    <w:p w14:paraId="4661CD9E" w14:textId="77777777" w:rsidR="00D56780" w:rsidRDefault="00D56780" w:rsidP="00CF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17262"/>
      <w:docPartObj>
        <w:docPartGallery w:val="Page Numbers (Top of Page)"/>
        <w:docPartUnique/>
      </w:docPartObj>
    </w:sdtPr>
    <w:sdtEndPr/>
    <w:sdtContent>
      <w:p w14:paraId="1E23F8C1" w14:textId="77777777" w:rsidR="00011AFC" w:rsidRPr="00712E98" w:rsidRDefault="00011AFC" w:rsidP="00587AAB">
        <w:pPr>
          <w:pStyle w:val="Header"/>
          <w:jc w:val="right"/>
          <w:rPr>
            <w:sz w:val="20"/>
            <w:szCs w:val="20"/>
          </w:rPr>
        </w:pPr>
        <w:r>
          <w:t xml:space="preserve">         </w:t>
        </w:r>
        <w:r>
          <w:tab/>
          <w:t xml:space="preserve">                                                                                                       </w:t>
        </w:r>
        <w:r w:rsidRPr="00457544">
          <w:rPr>
            <w:sz w:val="20"/>
            <w:szCs w:val="20"/>
          </w:rPr>
          <w:t>Eatontown Sewerage Authority</w:t>
        </w:r>
        <w:r>
          <w:t xml:space="preserve">                            </w:t>
        </w:r>
      </w:p>
      <w:p w14:paraId="650ACF0A" w14:textId="0A18E16B" w:rsidR="00011AFC" w:rsidRPr="00712E98" w:rsidRDefault="005C44D1" w:rsidP="00587AAB">
        <w:pPr>
          <w:pStyle w:val="Header"/>
          <w:ind w:left="4320"/>
          <w:jc w:val="right"/>
          <w:rPr>
            <w:sz w:val="20"/>
            <w:szCs w:val="20"/>
          </w:rPr>
        </w:pPr>
        <w:r>
          <w:rPr>
            <w:sz w:val="20"/>
            <w:szCs w:val="20"/>
          </w:rPr>
          <w:t>April 11</w:t>
        </w:r>
        <w:r w:rsidR="00011AFC">
          <w:rPr>
            <w:sz w:val="20"/>
            <w:szCs w:val="20"/>
          </w:rPr>
          <w:t>,</w:t>
        </w:r>
        <w:r w:rsidR="00C77E0B">
          <w:rPr>
            <w:sz w:val="20"/>
            <w:szCs w:val="20"/>
          </w:rPr>
          <w:t xml:space="preserve"> </w:t>
        </w:r>
        <w:r w:rsidR="00A052FD">
          <w:rPr>
            <w:sz w:val="20"/>
            <w:szCs w:val="20"/>
          </w:rPr>
          <w:t>2023</w:t>
        </w:r>
        <w:r w:rsidR="00011AFC" w:rsidRPr="00712E98">
          <w:rPr>
            <w:sz w:val="20"/>
            <w:szCs w:val="20"/>
          </w:rPr>
          <w:t xml:space="preserve">                           </w:t>
        </w:r>
        <w:r w:rsidR="00011AFC">
          <w:rPr>
            <w:sz w:val="20"/>
            <w:szCs w:val="20"/>
          </w:rPr>
          <w:t xml:space="preserve">                        </w:t>
        </w:r>
        <w:r w:rsidR="00011AFC" w:rsidRPr="00712E98">
          <w:rPr>
            <w:sz w:val="20"/>
            <w:szCs w:val="20"/>
          </w:rPr>
          <w:t xml:space="preserve">                                                                                                                                          </w:t>
        </w:r>
        <w:r w:rsidR="00011AFC">
          <w:rPr>
            <w:sz w:val="20"/>
            <w:szCs w:val="20"/>
          </w:rPr>
          <w:t xml:space="preserve">                                          </w:t>
        </w:r>
        <w:r w:rsidR="00011AFC" w:rsidRPr="00712E98">
          <w:rPr>
            <w:sz w:val="20"/>
            <w:szCs w:val="20"/>
          </w:rPr>
          <w:t xml:space="preserve">Page </w:t>
        </w:r>
        <w:r w:rsidR="00011AFC" w:rsidRPr="00712E98">
          <w:rPr>
            <w:sz w:val="20"/>
            <w:szCs w:val="20"/>
          </w:rPr>
          <w:fldChar w:fldCharType="begin"/>
        </w:r>
        <w:r w:rsidR="00011AFC" w:rsidRPr="00712E98">
          <w:rPr>
            <w:sz w:val="20"/>
            <w:szCs w:val="20"/>
          </w:rPr>
          <w:instrText xml:space="preserve"> PAGE </w:instrText>
        </w:r>
        <w:r w:rsidR="00011AFC" w:rsidRPr="00712E98">
          <w:rPr>
            <w:sz w:val="20"/>
            <w:szCs w:val="20"/>
          </w:rPr>
          <w:fldChar w:fldCharType="separate"/>
        </w:r>
        <w:r w:rsidR="00FD2606">
          <w:rPr>
            <w:noProof/>
            <w:sz w:val="20"/>
            <w:szCs w:val="20"/>
          </w:rPr>
          <w:t>5</w:t>
        </w:r>
        <w:r w:rsidR="00011AFC" w:rsidRPr="00712E98">
          <w:rPr>
            <w:sz w:val="20"/>
            <w:szCs w:val="20"/>
          </w:rPr>
          <w:fldChar w:fldCharType="end"/>
        </w:r>
        <w:r w:rsidR="00011AFC" w:rsidRPr="00712E98">
          <w:rPr>
            <w:sz w:val="20"/>
            <w:szCs w:val="20"/>
          </w:rPr>
          <w:t xml:space="preserve"> of </w:t>
        </w:r>
        <w:r w:rsidR="00011AFC" w:rsidRPr="00712E98">
          <w:rPr>
            <w:sz w:val="20"/>
            <w:szCs w:val="20"/>
          </w:rPr>
          <w:fldChar w:fldCharType="begin"/>
        </w:r>
        <w:r w:rsidR="00011AFC" w:rsidRPr="00712E98">
          <w:rPr>
            <w:sz w:val="20"/>
            <w:szCs w:val="20"/>
          </w:rPr>
          <w:instrText xml:space="preserve"> NUMPAGES  </w:instrText>
        </w:r>
        <w:r w:rsidR="00011AFC" w:rsidRPr="00712E98">
          <w:rPr>
            <w:sz w:val="20"/>
            <w:szCs w:val="20"/>
          </w:rPr>
          <w:fldChar w:fldCharType="separate"/>
        </w:r>
        <w:r w:rsidR="00FD2606">
          <w:rPr>
            <w:noProof/>
            <w:sz w:val="20"/>
            <w:szCs w:val="20"/>
          </w:rPr>
          <w:t>5</w:t>
        </w:r>
        <w:r w:rsidR="00011AFC" w:rsidRPr="00712E98">
          <w:rPr>
            <w:sz w:val="20"/>
            <w:szCs w:val="20"/>
          </w:rPr>
          <w:fldChar w:fldCharType="end"/>
        </w:r>
      </w:p>
      <w:p w14:paraId="6AB5A50C" w14:textId="77777777" w:rsidR="00011AFC" w:rsidRPr="00F31F6E" w:rsidRDefault="000A29B3" w:rsidP="00587AAB">
        <w:pPr>
          <w:pStyle w:val="Header"/>
          <w:rPr>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86F"/>
    <w:multiLevelType w:val="hybridMultilevel"/>
    <w:tmpl w:val="38A69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0A6795"/>
    <w:multiLevelType w:val="hybridMultilevel"/>
    <w:tmpl w:val="38DE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B0771"/>
    <w:multiLevelType w:val="hybridMultilevel"/>
    <w:tmpl w:val="738C4B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F7259"/>
    <w:multiLevelType w:val="hybridMultilevel"/>
    <w:tmpl w:val="F538187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924CF"/>
    <w:multiLevelType w:val="hybridMultilevel"/>
    <w:tmpl w:val="81809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A8F"/>
    <w:multiLevelType w:val="hybridMultilevel"/>
    <w:tmpl w:val="638A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D38BA"/>
    <w:multiLevelType w:val="hybridMultilevel"/>
    <w:tmpl w:val="0820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45CA5"/>
    <w:multiLevelType w:val="hybridMultilevel"/>
    <w:tmpl w:val="E6423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574D7"/>
    <w:multiLevelType w:val="hybridMultilevel"/>
    <w:tmpl w:val="3406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90E54"/>
    <w:multiLevelType w:val="hybridMultilevel"/>
    <w:tmpl w:val="B0564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760796"/>
    <w:multiLevelType w:val="hybridMultilevel"/>
    <w:tmpl w:val="DF126B8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A22F2A"/>
    <w:multiLevelType w:val="hybridMultilevel"/>
    <w:tmpl w:val="3A3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C1E45"/>
    <w:multiLevelType w:val="hybridMultilevel"/>
    <w:tmpl w:val="0B18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15B0F"/>
    <w:multiLevelType w:val="hybridMultilevel"/>
    <w:tmpl w:val="5ABE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53FD1"/>
    <w:multiLevelType w:val="hybridMultilevel"/>
    <w:tmpl w:val="0A605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B4EF2"/>
    <w:multiLevelType w:val="hybridMultilevel"/>
    <w:tmpl w:val="B2B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F707C"/>
    <w:multiLevelType w:val="hybridMultilevel"/>
    <w:tmpl w:val="3BA47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01BAF"/>
    <w:multiLevelType w:val="hybridMultilevel"/>
    <w:tmpl w:val="F9D4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786985">
    <w:abstractNumId w:val="3"/>
  </w:num>
  <w:num w:numId="2" w16cid:durableId="1306618498">
    <w:abstractNumId w:val="15"/>
  </w:num>
  <w:num w:numId="3" w16cid:durableId="534930978">
    <w:abstractNumId w:val="11"/>
  </w:num>
  <w:num w:numId="4" w16cid:durableId="339284271">
    <w:abstractNumId w:val="8"/>
  </w:num>
  <w:num w:numId="5" w16cid:durableId="1541239682">
    <w:abstractNumId w:val="5"/>
  </w:num>
  <w:num w:numId="6" w16cid:durableId="298339341">
    <w:abstractNumId w:val="14"/>
  </w:num>
  <w:num w:numId="7" w16cid:durableId="584073672">
    <w:abstractNumId w:val="9"/>
  </w:num>
  <w:num w:numId="8" w16cid:durableId="2024626665">
    <w:abstractNumId w:val="4"/>
  </w:num>
  <w:num w:numId="9" w16cid:durableId="1247764721">
    <w:abstractNumId w:val="17"/>
  </w:num>
  <w:num w:numId="10" w16cid:durableId="1682663297">
    <w:abstractNumId w:val="13"/>
  </w:num>
  <w:num w:numId="11" w16cid:durableId="1221594839">
    <w:abstractNumId w:val="12"/>
  </w:num>
  <w:num w:numId="12" w16cid:durableId="92632907">
    <w:abstractNumId w:val="10"/>
  </w:num>
  <w:num w:numId="13" w16cid:durableId="616106279">
    <w:abstractNumId w:val="6"/>
  </w:num>
  <w:num w:numId="14" w16cid:durableId="1370257319">
    <w:abstractNumId w:val="16"/>
  </w:num>
  <w:num w:numId="15" w16cid:durableId="200169229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468423">
    <w:abstractNumId w:val="7"/>
  </w:num>
  <w:num w:numId="17" w16cid:durableId="1532067292">
    <w:abstractNumId w:val="2"/>
  </w:num>
  <w:num w:numId="18" w16cid:durableId="1947032484">
    <w:abstractNumId w:val="0"/>
  </w:num>
  <w:num w:numId="19" w16cid:durableId="71192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75EF"/>
    <w:rsid w:val="0000113F"/>
    <w:rsid w:val="00001587"/>
    <w:rsid w:val="00001FF7"/>
    <w:rsid w:val="00002EF3"/>
    <w:rsid w:val="00002F07"/>
    <w:rsid w:val="00003DF1"/>
    <w:rsid w:val="000077F0"/>
    <w:rsid w:val="00007BB6"/>
    <w:rsid w:val="000104EC"/>
    <w:rsid w:val="00010647"/>
    <w:rsid w:val="0001069C"/>
    <w:rsid w:val="000106DA"/>
    <w:rsid w:val="0001143F"/>
    <w:rsid w:val="00011AFC"/>
    <w:rsid w:val="00011FC9"/>
    <w:rsid w:val="000125D5"/>
    <w:rsid w:val="000130FB"/>
    <w:rsid w:val="0001360A"/>
    <w:rsid w:val="00013B84"/>
    <w:rsid w:val="00013CA7"/>
    <w:rsid w:val="00014138"/>
    <w:rsid w:val="000142C4"/>
    <w:rsid w:val="000148B4"/>
    <w:rsid w:val="00015778"/>
    <w:rsid w:val="00016AAB"/>
    <w:rsid w:val="00016E29"/>
    <w:rsid w:val="000173A3"/>
    <w:rsid w:val="00017E4A"/>
    <w:rsid w:val="000202EC"/>
    <w:rsid w:val="000206BF"/>
    <w:rsid w:val="00020958"/>
    <w:rsid w:val="0002203F"/>
    <w:rsid w:val="000220F4"/>
    <w:rsid w:val="000241C7"/>
    <w:rsid w:val="000242A5"/>
    <w:rsid w:val="00024B0F"/>
    <w:rsid w:val="00025469"/>
    <w:rsid w:val="00025FE4"/>
    <w:rsid w:val="00026F1B"/>
    <w:rsid w:val="00026F83"/>
    <w:rsid w:val="00027166"/>
    <w:rsid w:val="00027B0B"/>
    <w:rsid w:val="00027C63"/>
    <w:rsid w:val="00027CB4"/>
    <w:rsid w:val="000302A8"/>
    <w:rsid w:val="0003048A"/>
    <w:rsid w:val="00030A35"/>
    <w:rsid w:val="00030C80"/>
    <w:rsid w:val="00030CEA"/>
    <w:rsid w:val="00031C18"/>
    <w:rsid w:val="00032D4F"/>
    <w:rsid w:val="000336F7"/>
    <w:rsid w:val="0003445C"/>
    <w:rsid w:val="00036313"/>
    <w:rsid w:val="00036363"/>
    <w:rsid w:val="00037434"/>
    <w:rsid w:val="00037C4E"/>
    <w:rsid w:val="00041015"/>
    <w:rsid w:val="00042069"/>
    <w:rsid w:val="000425D3"/>
    <w:rsid w:val="0004265A"/>
    <w:rsid w:val="000449DB"/>
    <w:rsid w:val="000455B0"/>
    <w:rsid w:val="000469B8"/>
    <w:rsid w:val="0005051C"/>
    <w:rsid w:val="00050BB9"/>
    <w:rsid w:val="00050EAA"/>
    <w:rsid w:val="000530B0"/>
    <w:rsid w:val="000541BF"/>
    <w:rsid w:val="000550BE"/>
    <w:rsid w:val="0005688F"/>
    <w:rsid w:val="000578F9"/>
    <w:rsid w:val="00057FD8"/>
    <w:rsid w:val="000604B4"/>
    <w:rsid w:val="000608F4"/>
    <w:rsid w:val="00061650"/>
    <w:rsid w:val="00062CCF"/>
    <w:rsid w:val="00062E1F"/>
    <w:rsid w:val="00064964"/>
    <w:rsid w:val="00064DD7"/>
    <w:rsid w:val="0006552E"/>
    <w:rsid w:val="00066638"/>
    <w:rsid w:val="000708D5"/>
    <w:rsid w:val="00072718"/>
    <w:rsid w:val="00073190"/>
    <w:rsid w:val="00073904"/>
    <w:rsid w:val="00073E65"/>
    <w:rsid w:val="00074CE7"/>
    <w:rsid w:val="000767A1"/>
    <w:rsid w:val="000774F0"/>
    <w:rsid w:val="000816B9"/>
    <w:rsid w:val="00082C03"/>
    <w:rsid w:val="0008443D"/>
    <w:rsid w:val="00085441"/>
    <w:rsid w:val="00085C47"/>
    <w:rsid w:val="00087A26"/>
    <w:rsid w:val="00091620"/>
    <w:rsid w:val="00093232"/>
    <w:rsid w:val="000947F9"/>
    <w:rsid w:val="00094D3C"/>
    <w:rsid w:val="00094DDA"/>
    <w:rsid w:val="00095452"/>
    <w:rsid w:val="00097889"/>
    <w:rsid w:val="000A0674"/>
    <w:rsid w:val="000A0933"/>
    <w:rsid w:val="000A18CA"/>
    <w:rsid w:val="000A1B73"/>
    <w:rsid w:val="000A21F6"/>
    <w:rsid w:val="000A29B3"/>
    <w:rsid w:val="000A3211"/>
    <w:rsid w:val="000A3DC4"/>
    <w:rsid w:val="000A48A5"/>
    <w:rsid w:val="000A7453"/>
    <w:rsid w:val="000A751C"/>
    <w:rsid w:val="000A7D24"/>
    <w:rsid w:val="000B0FFB"/>
    <w:rsid w:val="000B237C"/>
    <w:rsid w:val="000B3E80"/>
    <w:rsid w:val="000B5BBA"/>
    <w:rsid w:val="000B6032"/>
    <w:rsid w:val="000B6100"/>
    <w:rsid w:val="000B6663"/>
    <w:rsid w:val="000B71F4"/>
    <w:rsid w:val="000B7BCD"/>
    <w:rsid w:val="000C1B7F"/>
    <w:rsid w:val="000C1B81"/>
    <w:rsid w:val="000C26DE"/>
    <w:rsid w:val="000C2CE6"/>
    <w:rsid w:val="000C2E87"/>
    <w:rsid w:val="000C403D"/>
    <w:rsid w:val="000C474D"/>
    <w:rsid w:val="000C47D2"/>
    <w:rsid w:val="000C48C8"/>
    <w:rsid w:val="000C4BD2"/>
    <w:rsid w:val="000C55EB"/>
    <w:rsid w:val="000C5709"/>
    <w:rsid w:val="000C63FA"/>
    <w:rsid w:val="000C6E38"/>
    <w:rsid w:val="000C708D"/>
    <w:rsid w:val="000D171C"/>
    <w:rsid w:val="000D2480"/>
    <w:rsid w:val="000D4BFD"/>
    <w:rsid w:val="000D5523"/>
    <w:rsid w:val="000D55F5"/>
    <w:rsid w:val="000D57D1"/>
    <w:rsid w:val="000D5BAD"/>
    <w:rsid w:val="000D61E7"/>
    <w:rsid w:val="000D770B"/>
    <w:rsid w:val="000D770E"/>
    <w:rsid w:val="000D7E4D"/>
    <w:rsid w:val="000E0D7C"/>
    <w:rsid w:val="000E217B"/>
    <w:rsid w:val="000E2575"/>
    <w:rsid w:val="000E3038"/>
    <w:rsid w:val="000E3ADC"/>
    <w:rsid w:val="000E5817"/>
    <w:rsid w:val="000E5CAF"/>
    <w:rsid w:val="000E5D34"/>
    <w:rsid w:val="000E7576"/>
    <w:rsid w:val="000F06A6"/>
    <w:rsid w:val="000F0F0F"/>
    <w:rsid w:val="000F43CB"/>
    <w:rsid w:val="000F50EE"/>
    <w:rsid w:val="000F53A4"/>
    <w:rsid w:val="000F5421"/>
    <w:rsid w:val="000F5910"/>
    <w:rsid w:val="000F72E8"/>
    <w:rsid w:val="000F7821"/>
    <w:rsid w:val="00100ADE"/>
    <w:rsid w:val="00100B79"/>
    <w:rsid w:val="00101521"/>
    <w:rsid w:val="0010201B"/>
    <w:rsid w:val="001023C3"/>
    <w:rsid w:val="00102C45"/>
    <w:rsid w:val="00103ED5"/>
    <w:rsid w:val="00104593"/>
    <w:rsid w:val="00105F48"/>
    <w:rsid w:val="00107FA3"/>
    <w:rsid w:val="0011059E"/>
    <w:rsid w:val="00111C14"/>
    <w:rsid w:val="00111F05"/>
    <w:rsid w:val="00112371"/>
    <w:rsid w:val="0011269A"/>
    <w:rsid w:val="00113729"/>
    <w:rsid w:val="001137DC"/>
    <w:rsid w:val="00114040"/>
    <w:rsid w:val="00114222"/>
    <w:rsid w:val="0011467E"/>
    <w:rsid w:val="001157CC"/>
    <w:rsid w:val="00116EFF"/>
    <w:rsid w:val="001170BC"/>
    <w:rsid w:val="001172CB"/>
    <w:rsid w:val="001175BF"/>
    <w:rsid w:val="0012064E"/>
    <w:rsid w:val="00122969"/>
    <w:rsid w:val="00124F60"/>
    <w:rsid w:val="00125F27"/>
    <w:rsid w:val="00126931"/>
    <w:rsid w:val="001277BE"/>
    <w:rsid w:val="00127A42"/>
    <w:rsid w:val="00130384"/>
    <w:rsid w:val="001304FD"/>
    <w:rsid w:val="001313E7"/>
    <w:rsid w:val="0013162F"/>
    <w:rsid w:val="0013195B"/>
    <w:rsid w:val="00131A59"/>
    <w:rsid w:val="00131C90"/>
    <w:rsid w:val="001330F7"/>
    <w:rsid w:val="001338BD"/>
    <w:rsid w:val="00133D9F"/>
    <w:rsid w:val="00135012"/>
    <w:rsid w:val="00135250"/>
    <w:rsid w:val="001353CB"/>
    <w:rsid w:val="0013639B"/>
    <w:rsid w:val="00137156"/>
    <w:rsid w:val="0013758C"/>
    <w:rsid w:val="001411CB"/>
    <w:rsid w:val="00141ECD"/>
    <w:rsid w:val="00142EE1"/>
    <w:rsid w:val="00142F73"/>
    <w:rsid w:val="00143AB2"/>
    <w:rsid w:val="00143D89"/>
    <w:rsid w:val="00144641"/>
    <w:rsid w:val="001448C2"/>
    <w:rsid w:val="00144A2F"/>
    <w:rsid w:val="00145E4E"/>
    <w:rsid w:val="001463A8"/>
    <w:rsid w:val="00150011"/>
    <w:rsid w:val="001508DC"/>
    <w:rsid w:val="00150B51"/>
    <w:rsid w:val="0015134E"/>
    <w:rsid w:val="00151FFA"/>
    <w:rsid w:val="0015200F"/>
    <w:rsid w:val="0015223B"/>
    <w:rsid w:val="00154683"/>
    <w:rsid w:val="00154C44"/>
    <w:rsid w:val="001550F8"/>
    <w:rsid w:val="001557FA"/>
    <w:rsid w:val="00155C4F"/>
    <w:rsid w:val="0015677B"/>
    <w:rsid w:val="001573FA"/>
    <w:rsid w:val="0015799E"/>
    <w:rsid w:val="001579CA"/>
    <w:rsid w:val="00161451"/>
    <w:rsid w:val="00161C79"/>
    <w:rsid w:val="00162446"/>
    <w:rsid w:val="00163471"/>
    <w:rsid w:val="001636C1"/>
    <w:rsid w:val="001653CE"/>
    <w:rsid w:val="00165F8A"/>
    <w:rsid w:val="00166865"/>
    <w:rsid w:val="001675FB"/>
    <w:rsid w:val="0017097C"/>
    <w:rsid w:val="001718AB"/>
    <w:rsid w:val="00171D9F"/>
    <w:rsid w:val="00172274"/>
    <w:rsid w:val="001732CC"/>
    <w:rsid w:val="00173DE6"/>
    <w:rsid w:val="0017763D"/>
    <w:rsid w:val="001801C0"/>
    <w:rsid w:val="00180DFE"/>
    <w:rsid w:val="001829A4"/>
    <w:rsid w:val="00183ED7"/>
    <w:rsid w:val="00186BC9"/>
    <w:rsid w:val="00186DE5"/>
    <w:rsid w:val="00187194"/>
    <w:rsid w:val="00191609"/>
    <w:rsid w:val="001917F0"/>
    <w:rsid w:val="0019297C"/>
    <w:rsid w:val="00193E63"/>
    <w:rsid w:val="001948CE"/>
    <w:rsid w:val="00194AC8"/>
    <w:rsid w:val="0019530B"/>
    <w:rsid w:val="00195CEA"/>
    <w:rsid w:val="00195E6C"/>
    <w:rsid w:val="001975EF"/>
    <w:rsid w:val="001A060B"/>
    <w:rsid w:val="001A11A5"/>
    <w:rsid w:val="001A1208"/>
    <w:rsid w:val="001A1F01"/>
    <w:rsid w:val="001A26F8"/>
    <w:rsid w:val="001A3CB4"/>
    <w:rsid w:val="001A4187"/>
    <w:rsid w:val="001A5A91"/>
    <w:rsid w:val="001A6409"/>
    <w:rsid w:val="001A7531"/>
    <w:rsid w:val="001A7A29"/>
    <w:rsid w:val="001A7D54"/>
    <w:rsid w:val="001B048F"/>
    <w:rsid w:val="001B1907"/>
    <w:rsid w:val="001B1FCC"/>
    <w:rsid w:val="001B242F"/>
    <w:rsid w:val="001B25F7"/>
    <w:rsid w:val="001B2B23"/>
    <w:rsid w:val="001B2C17"/>
    <w:rsid w:val="001B54C8"/>
    <w:rsid w:val="001B554D"/>
    <w:rsid w:val="001B66B7"/>
    <w:rsid w:val="001B6AFD"/>
    <w:rsid w:val="001B6CE1"/>
    <w:rsid w:val="001B703D"/>
    <w:rsid w:val="001B7A15"/>
    <w:rsid w:val="001C0A13"/>
    <w:rsid w:val="001C0BC8"/>
    <w:rsid w:val="001C0C83"/>
    <w:rsid w:val="001C1F53"/>
    <w:rsid w:val="001C2038"/>
    <w:rsid w:val="001C22E1"/>
    <w:rsid w:val="001C3AFF"/>
    <w:rsid w:val="001C56B4"/>
    <w:rsid w:val="001C57EE"/>
    <w:rsid w:val="001C5A1C"/>
    <w:rsid w:val="001C7429"/>
    <w:rsid w:val="001C7AA3"/>
    <w:rsid w:val="001D03C5"/>
    <w:rsid w:val="001D0E31"/>
    <w:rsid w:val="001D1319"/>
    <w:rsid w:val="001D17B0"/>
    <w:rsid w:val="001D25B5"/>
    <w:rsid w:val="001D31F1"/>
    <w:rsid w:val="001D379B"/>
    <w:rsid w:val="001D415C"/>
    <w:rsid w:val="001D46EE"/>
    <w:rsid w:val="001D506C"/>
    <w:rsid w:val="001D6D56"/>
    <w:rsid w:val="001E0C6A"/>
    <w:rsid w:val="001E1D46"/>
    <w:rsid w:val="001E20DC"/>
    <w:rsid w:val="001E2EC9"/>
    <w:rsid w:val="001E32AD"/>
    <w:rsid w:val="001E33EA"/>
    <w:rsid w:val="001E3A14"/>
    <w:rsid w:val="001E3D3D"/>
    <w:rsid w:val="001E3E43"/>
    <w:rsid w:val="001E6941"/>
    <w:rsid w:val="001E6F28"/>
    <w:rsid w:val="001E7CF5"/>
    <w:rsid w:val="001F0E3F"/>
    <w:rsid w:val="001F1396"/>
    <w:rsid w:val="001F4004"/>
    <w:rsid w:val="001F435D"/>
    <w:rsid w:val="001F5CB8"/>
    <w:rsid w:val="001F618B"/>
    <w:rsid w:val="002013F2"/>
    <w:rsid w:val="00201715"/>
    <w:rsid w:val="002030AF"/>
    <w:rsid w:val="002032C8"/>
    <w:rsid w:val="0020347D"/>
    <w:rsid w:val="00203FFC"/>
    <w:rsid w:val="00204F80"/>
    <w:rsid w:val="00205B10"/>
    <w:rsid w:val="0020675B"/>
    <w:rsid w:val="00206EC5"/>
    <w:rsid w:val="00207650"/>
    <w:rsid w:val="00207B52"/>
    <w:rsid w:val="00210F5C"/>
    <w:rsid w:val="0021226E"/>
    <w:rsid w:val="00213579"/>
    <w:rsid w:val="00213DB8"/>
    <w:rsid w:val="00214942"/>
    <w:rsid w:val="00214C96"/>
    <w:rsid w:val="00214DD7"/>
    <w:rsid w:val="00215DC3"/>
    <w:rsid w:val="002163AC"/>
    <w:rsid w:val="002170E6"/>
    <w:rsid w:val="0022033A"/>
    <w:rsid w:val="00224DCA"/>
    <w:rsid w:val="0022540B"/>
    <w:rsid w:val="002259A4"/>
    <w:rsid w:val="002263B7"/>
    <w:rsid w:val="00226D16"/>
    <w:rsid w:val="0022723A"/>
    <w:rsid w:val="00230607"/>
    <w:rsid w:val="00230C3D"/>
    <w:rsid w:val="00230DE2"/>
    <w:rsid w:val="00231771"/>
    <w:rsid w:val="00231ED0"/>
    <w:rsid w:val="00232382"/>
    <w:rsid w:val="002337EE"/>
    <w:rsid w:val="00233E22"/>
    <w:rsid w:val="00234405"/>
    <w:rsid w:val="00236F0C"/>
    <w:rsid w:val="002405A2"/>
    <w:rsid w:val="002406E6"/>
    <w:rsid w:val="002414CB"/>
    <w:rsid w:val="00241599"/>
    <w:rsid w:val="00241A8B"/>
    <w:rsid w:val="002446DC"/>
    <w:rsid w:val="00245F97"/>
    <w:rsid w:val="00247739"/>
    <w:rsid w:val="002503E5"/>
    <w:rsid w:val="002510AC"/>
    <w:rsid w:val="002511F2"/>
    <w:rsid w:val="00251524"/>
    <w:rsid w:val="002520F5"/>
    <w:rsid w:val="0025210C"/>
    <w:rsid w:val="00253FB1"/>
    <w:rsid w:val="0025422A"/>
    <w:rsid w:val="002553BA"/>
    <w:rsid w:val="00255E57"/>
    <w:rsid w:val="00255F3D"/>
    <w:rsid w:val="00257695"/>
    <w:rsid w:val="0025776B"/>
    <w:rsid w:val="00257F29"/>
    <w:rsid w:val="00260549"/>
    <w:rsid w:val="00260FD1"/>
    <w:rsid w:val="002627D0"/>
    <w:rsid w:val="00262873"/>
    <w:rsid w:val="00262A5B"/>
    <w:rsid w:val="0026452D"/>
    <w:rsid w:val="00264D04"/>
    <w:rsid w:val="0026501B"/>
    <w:rsid w:val="00265A64"/>
    <w:rsid w:val="00265DD3"/>
    <w:rsid w:val="00267177"/>
    <w:rsid w:val="002700DA"/>
    <w:rsid w:val="00270788"/>
    <w:rsid w:val="002721E5"/>
    <w:rsid w:val="0027268A"/>
    <w:rsid w:val="00272A96"/>
    <w:rsid w:val="002731FF"/>
    <w:rsid w:val="00274AF0"/>
    <w:rsid w:val="00274B90"/>
    <w:rsid w:val="002752F2"/>
    <w:rsid w:val="00275365"/>
    <w:rsid w:val="00275789"/>
    <w:rsid w:val="00275CD5"/>
    <w:rsid w:val="002764C6"/>
    <w:rsid w:val="00277A0A"/>
    <w:rsid w:val="00277EB0"/>
    <w:rsid w:val="00281266"/>
    <w:rsid w:val="00281AC6"/>
    <w:rsid w:val="002820B7"/>
    <w:rsid w:val="002820BC"/>
    <w:rsid w:val="00282E89"/>
    <w:rsid w:val="0028390C"/>
    <w:rsid w:val="00283A2B"/>
    <w:rsid w:val="00283D69"/>
    <w:rsid w:val="00284F11"/>
    <w:rsid w:val="00286ABD"/>
    <w:rsid w:val="0028768A"/>
    <w:rsid w:val="002900F8"/>
    <w:rsid w:val="002902CE"/>
    <w:rsid w:val="0029057D"/>
    <w:rsid w:val="0029086D"/>
    <w:rsid w:val="00290D86"/>
    <w:rsid w:val="00291753"/>
    <w:rsid w:val="00291A47"/>
    <w:rsid w:val="00294B30"/>
    <w:rsid w:val="00294C89"/>
    <w:rsid w:val="00295815"/>
    <w:rsid w:val="00295B57"/>
    <w:rsid w:val="00295ED5"/>
    <w:rsid w:val="0029674C"/>
    <w:rsid w:val="002968F4"/>
    <w:rsid w:val="002A01D9"/>
    <w:rsid w:val="002A0A8B"/>
    <w:rsid w:val="002A55B6"/>
    <w:rsid w:val="002A5D2D"/>
    <w:rsid w:val="002A61FC"/>
    <w:rsid w:val="002A7817"/>
    <w:rsid w:val="002A7830"/>
    <w:rsid w:val="002B042A"/>
    <w:rsid w:val="002B092D"/>
    <w:rsid w:val="002B1051"/>
    <w:rsid w:val="002B1F69"/>
    <w:rsid w:val="002B28AD"/>
    <w:rsid w:val="002B2E00"/>
    <w:rsid w:val="002B33B8"/>
    <w:rsid w:val="002B43EA"/>
    <w:rsid w:val="002B488F"/>
    <w:rsid w:val="002B49A5"/>
    <w:rsid w:val="002B546C"/>
    <w:rsid w:val="002B5E73"/>
    <w:rsid w:val="002B66AB"/>
    <w:rsid w:val="002B6A4E"/>
    <w:rsid w:val="002B6D2B"/>
    <w:rsid w:val="002B728B"/>
    <w:rsid w:val="002B736B"/>
    <w:rsid w:val="002B7779"/>
    <w:rsid w:val="002B7891"/>
    <w:rsid w:val="002B7F71"/>
    <w:rsid w:val="002C0518"/>
    <w:rsid w:val="002C0C2B"/>
    <w:rsid w:val="002C1C9E"/>
    <w:rsid w:val="002C25F1"/>
    <w:rsid w:val="002C2C50"/>
    <w:rsid w:val="002C4860"/>
    <w:rsid w:val="002C55A5"/>
    <w:rsid w:val="002C6B18"/>
    <w:rsid w:val="002C6C94"/>
    <w:rsid w:val="002C7720"/>
    <w:rsid w:val="002C7DC0"/>
    <w:rsid w:val="002D0915"/>
    <w:rsid w:val="002D0975"/>
    <w:rsid w:val="002D1F49"/>
    <w:rsid w:val="002D246F"/>
    <w:rsid w:val="002D4566"/>
    <w:rsid w:val="002E010F"/>
    <w:rsid w:val="002E0A46"/>
    <w:rsid w:val="002E0CF9"/>
    <w:rsid w:val="002E0F0E"/>
    <w:rsid w:val="002E2F79"/>
    <w:rsid w:val="002E64A7"/>
    <w:rsid w:val="002E7B5F"/>
    <w:rsid w:val="002F0558"/>
    <w:rsid w:val="002F083F"/>
    <w:rsid w:val="002F36C0"/>
    <w:rsid w:val="002F45CA"/>
    <w:rsid w:val="002F565E"/>
    <w:rsid w:val="002F5A03"/>
    <w:rsid w:val="002F6387"/>
    <w:rsid w:val="002F6389"/>
    <w:rsid w:val="00300658"/>
    <w:rsid w:val="00301EE4"/>
    <w:rsid w:val="00302BD9"/>
    <w:rsid w:val="00302D46"/>
    <w:rsid w:val="003036AF"/>
    <w:rsid w:val="003042F6"/>
    <w:rsid w:val="00304CF6"/>
    <w:rsid w:val="00307BFF"/>
    <w:rsid w:val="0031013E"/>
    <w:rsid w:val="003105EF"/>
    <w:rsid w:val="00310911"/>
    <w:rsid w:val="00310979"/>
    <w:rsid w:val="00311947"/>
    <w:rsid w:val="00311A05"/>
    <w:rsid w:val="00312B90"/>
    <w:rsid w:val="00312DF2"/>
    <w:rsid w:val="00314BE9"/>
    <w:rsid w:val="00314D14"/>
    <w:rsid w:val="0031509A"/>
    <w:rsid w:val="00316D90"/>
    <w:rsid w:val="00320C4E"/>
    <w:rsid w:val="00321C7C"/>
    <w:rsid w:val="00322098"/>
    <w:rsid w:val="003221B5"/>
    <w:rsid w:val="003224F5"/>
    <w:rsid w:val="0032263C"/>
    <w:rsid w:val="0032358E"/>
    <w:rsid w:val="003235A3"/>
    <w:rsid w:val="00323777"/>
    <w:rsid w:val="00324A53"/>
    <w:rsid w:val="00324DDB"/>
    <w:rsid w:val="00326056"/>
    <w:rsid w:val="00326124"/>
    <w:rsid w:val="00331F8B"/>
    <w:rsid w:val="003342F7"/>
    <w:rsid w:val="00335860"/>
    <w:rsid w:val="00336B94"/>
    <w:rsid w:val="00337832"/>
    <w:rsid w:val="003404CE"/>
    <w:rsid w:val="00341D95"/>
    <w:rsid w:val="003426AA"/>
    <w:rsid w:val="00342A13"/>
    <w:rsid w:val="00342D9E"/>
    <w:rsid w:val="003439B5"/>
    <w:rsid w:val="00343B1F"/>
    <w:rsid w:val="00343ED1"/>
    <w:rsid w:val="00343F75"/>
    <w:rsid w:val="0034566E"/>
    <w:rsid w:val="00346BF2"/>
    <w:rsid w:val="00346DD3"/>
    <w:rsid w:val="003502B3"/>
    <w:rsid w:val="00350D38"/>
    <w:rsid w:val="00350E36"/>
    <w:rsid w:val="00352382"/>
    <w:rsid w:val="003529BA"/>
    <w:rsid w:val="00352F8B"/>
    <w:rsid w:val="00354039"/>
    <w:rsid w:val="00354E61"/>
    <w:rsid w:val="00355A6D"/>
    <w:rsid w:val="0035641C"/>
    <w:rsid w:val="00356B91"/>
    <w:rsid w:val="00356BEF"/>
    <w:rsid w:val="00360AAF"/>
    <w:rsid w:val="00361D71"/>
    <w:rsid w:val="00362CED"/>
    <w:rsid w:val="00363885"/>
    <w:rsid w:val="00364B16"/>
    <w:rsid w:val="00365BAE"/>
    <w:rsid w:val="00366280"/>
    <w:rsid w:val="00367A07"/>
    <w:rsid w:val="00371488"/>
    <w:rsid w:val="00375688"/>
    <w:rsid w:val="00375F07"/>
    <w:rsid w:val="00375F56"/>
    <w:rsid w:val="0037673A"/>
    <w:rsid w:val="003771A3"/>
    <w:rsid w:val="00377278"/>
    <w:rsid w:val="00377854"/>
    <w:rsid w:val="003803B3"/>
    <w:rsid w:val="00380851"/>
    <w:rsid w:val="00380E53"/>
    <w:rsid w:val="00381D6B"/>
    <w:rsid w:val="00382753"/>
    <w:rsid w:val="003829D0"/>
    <w:rsid w:val="00383D85"/>
    <w:rsid w:val="00384427"/>
    <w:rsid w:val="003844FE"/>
    <w:rsid w:val="00386972"/>
    <w:rsid w:val="003869B8"/>
    <w:rsid w:val="003876E2"/>
    <w:rsid w:val="0039179D"/>
    <w:rsid w:val="003918D7"/>
    <w:rsid w:val="003942E9"/>
    <w:rsid w:val="003949F8"/>
    <w:rsid w:val="00394F0C"/>
    <w:rsid w:val="0039574A"/>
    <w:rsid w:val="00395BA2"/>
    <w:rsid w:val="003962E1"/>
    <w:rsid w:val="003966AC"/>
    <w:rsid w:val="003A01F7"/>
    <w:rsid w:val="003A1C5E"/>
    <w:rsid w:val="003A2A79"/>
    <w:rsid w:val="003A2F7E"/>
    <w:rsid w:val="003A3107"/>
    <w:rsid w:val="003A39AB"/>
    <w:rsid w:val="003A666B"/>
    <w:rsid w:val="003A7154"/>
    <w:rsid w:val="003A745C"/>
    <w:rsid w:val="003B05E4"/>
    <w:rsid w:val="003B205C"/>
    <w:rsid w:val="003B2461"/>
    <w:rsid w:val="003B5D57"/>
    <w:rsid w:val="003B5F71"/>
    <w:rsid w:val="003B6AC4"/>
    <w:rsid w:val="003B7AE4"/>
    <w:rsid w:val="003C06EC"/>
    <w:rsid w:val="003C109E"/>
    <w:rsid w:val="003C124F"/>
    <w:rsid w:val="003C1991"/>
    <w:rsid w:val="003C19BA"/>
    <w:rsid w:val="003C228E"/>
    <w:rsid w:val="003C320A"/>
    <w:rsid w:val="003C452E"/>
    <w:rsid w:val="003C539C"/>
    <w:rsid w:val="003C546B"/>
    <w:rsid w:val="003C5476"/>
    <w:rsid w:val="003C7613"/>
    <w:rsid w:val="003C7E58"/>
    <w:rsid w:val="003D185D"/>
    <w:rsid w:val="003D3048"/>
    <w:rsid w:val="003D30E2"/>
    <w:rsid w:val="003D3699"/>
    <w:rsid w:val="003D38FB"/>
    <w:rsid w:val="003D4E06"/>
    <w:rsid w:val="003D4FA8"/>
    <w:rsid w:val="003D581F"/>
    <w:rsid w:val="003D79F5"/>
    <w:rsid w:val="003E181F"/>
    <w:rsid w:val="003E1887"/>
    <w:rsid w:val="003E1CFC"/>
    <w:rsid w:val="003E1DCA"/>
    <w:rsid w:val="003E3970"/>
    <w:rsid w:val="003E39BF"/>
    <w:rsid w:val="003E4608"/>
    <w:rsid w:val="003E4754"/>
    <w:rsid w:val="003E550B"/>
    <w:rsid w:val="003E5F43"/>
    <w:rsid w:val="003E6B1F"/>
    <w:rsid w:val="003F0EA0"/>
    <w:rsid w:val="003F204B"/>
    <w:rsid w:val="003F3720"/>
    <w:rsid w:val="003F40F8"/>
    <w:rsid w:val="003F4CC6"/>
    <w:rsid w:val="003F5571"/>
    <w:rsid w:val="003F5877"/>
    <w:rsid w:val="003F69EC"/>
    <w:rsid w:val="00400C88"/>
    <w:rsid w:val="00400EB8"/>
    <w:rsid w:val="00401946"/>
    <w:rsid w:val="0040198B"/>
    <w:rsid w:val="00401EBE"/>
    <w:rsid w:val="00401FB9"/>
    <w:rsid w:val="004023C3"/>
    <w:rsid w:val="00404684"/>
    <w:rsid w:val="00404D10"/>
    <w:rsid w:val="004051F4"/>
    <w:rsid w:val="00405BFD"/>
    <w:rsid w:val="00406A13"/>
    <w:rsid w:val="0040793B"/>
    <w:rsid w:val="0041000C"/>
    <w:rsid w:val="004105C5"/>
    <w:rsid w:val="00410C6D"/>
    <w:rsid w:val="004110AA"/>
    <w:rsid w:val="004116D0"/>
    <w:rsid w:val="0041212F"/>
    <w:rsid w:val="004143EF"/>
    <w:rsid w:val="0041453B"/>
    <w:rsid w:val="00414864"/>
    <w:rsid w:val="00414C66"/>
    <w:rsid w:val="00414D03"/>
    <w:rsid w:val="004151F5"/>
    <w:rsid w:val="00416944"/>
    <w:rsid w:val="00417962"/>
    <w:rsid w:val="00417ECE"/>
    <w:rsid w:val="004215E8"/>
    <w:rsid w:val="00421B3D"/>
    <w:rsid w:val="00423211"/>
    <w:rsid w:val="00423400"/>
    <w:rsid w:val="00424039"/>
    <w:rsid w:val="00424063"/>
    <w:rsid w:val="004244E4"/>
    <w:rsid w:val="004255E9"/>
    <w:rsid w:val="0042568D"/>
    <w:rsid w:val="00426CF8"/>
    <w:rsid w:val="00426EA7"/>
    <w:rsid w:val="00430CE5"/>
    <w:rsid w:val="00431089"/>
    <w:rsid w:val="00433CCA"/>
    <w:rsid w:val="00434130"/>
    <w:rsid w:val="00434670"/>
    <w:rsid w:val="0043476A"/>
    <w:rsid w:val="00434F41"/>
    <w:rsid w:val="004351E0"/>
    <w:rsid w:val="00436D32"/>
    <w:rsid w:val="0043755C"/>
    <w:rsid w:val="0043791E"/>
    <w:rsid w:val="0044051D"/>
    <w:rsid w:val="0044187C"/>
    <w:rsid w:val="00442758"/>
    <w:rsid w:val="00442F24"/>
    <w:rsid w:val="00443E41"/>
    <w:rsid w:val="00443F79"/>
    <w:rsid w:val="004444DC"/>
    <w:rsid w:val="0044494A"/>
    <w:rsid w:val="00446528"/>
    <w:rsid w:val="00446B6D"/>
    <w:rsid w:val="0045018A"/>
    <w:rsid w:val="00451556"/>
    <w:rsid w:val="00452589"/>
    <w:rsid w:val="00452613"/>
    <w:rsid w:val="00452623"/>
    <w:rsid w:val="00452DA4"/>
    <w:rsid w:val="004536B4"/>
    <w:rsid w:val="00453BE0"/>
    <w:rsid w:val="00454528"/>
    <w:rsid w:val="004569F3"/>
    <w:rsid w:val="00457599"/>
    <w:rsid w:val="0045782B"/>
    <w:rsid w:val="0046022E"/>
    <w:rsid w:val="00460A65"/>
    <w:rsid w:val="004622F2"/>
    <w:rsid w:val="00462D02"/>
    <w:rsid w:val="00463C1A"/>
    <w:rsid w:val="004642D4"/>
    <w:rsid w:val="004643AA"/>
    <w:rsid w:val="004655C0"/>
    <w:rsid w:val="00465F99"/>
    <w:rsid w:val="00470564"/>
    <w:rsid w:val="0047090A"/>
    <w:rsid w:val="00470D48"/>
    <w:rsid w:val="0047157B"/>
    <w:rsid w:val="00471A09"/>
    <w:rsid w:val="00471AFF"/>
    <w:rsid w:val="00471F14"/>
    <w:rsid w:val="00472705"/>
    <w:rsid w:val="00474657"/>
    <w:rsid w:val="00474C56"/>
    <w:rsid w:val="00474F53"/>
    <w:rsid w:val="004755EA"/>
    <w:rsid w:val="00475918"/>
    <w:rsid w:val="00475AEA"/>
    <w:rsid w:val="00476ACC"/>
    <w:rsid w:val="00477616"/>
    <w:rsid w:val="00477787"/>
    <w:rsid w:val="00477DF3"/>
    <w:rsid w:val="00480510"/>
    <w:rsid w:val="00481411"/>
    <w:rsid w:val="00482A19"/>
    <w:rsid w:val="00483114"/>
    <w:rsid w:val="004835F6"/>
    <w:rsid w:val="00484A39"/>
    <w:rsid w:val="004868C0"/>
    <w:rsid w:val="00487850"/>
    <w:rsid w:val="0049068A"/>
    <w:rsid w:val="004909C5"/>
    <w:rsid w:val="00490F86"/>
    <w:rsid w:val="0049143B"/>
    <w:rsid w:val="00491D96"/>
    <w:rsid w:val="004921B8"/>
    <w:rsid w:val="004937DF"/>
    <w:rsid w:val="00494751"/>
    <w:rsid w:val="0049499B"/>
    <w:rsid w:val="004971C8"/>
    <w:rsid w:val="004A06C3"/>
    <w:rsid w:val="004A186F"/>
    <w:rsid w:val="004A1DDC"/>
    <w:rsid w:val="004A337A"/>
    <w:rsid w:val="004A3643"/>
    <w:rsid w:val="004A3B6B"/>
    <w:rsid w:val="004A4D82"/>
    <w:rsid w:val="004A5955"/>
    <w:rsid w:val="004A5DCE"/>
    <w:rsid w:val="004A6E00"/>
    <w:rsid w:val="004A7085"/>
    <w:rsid w:val="004B01F2"/>
    <w:rsid w:val="004B0224"/>
    <w:rsid w:val="004B15F0"/>
    <w:rsid w:val="004B20B2"/>
    <w:rsid w:val="004B29B3"/>
    <w:rsid w:val="004B3182"/>
    <w:rsid w:val="004B468A"/>
    <w:rsid w:val="004B5C01"/>
    <w:rsid w:val="004B6103"/>
    <w:rsid w:val="004B642F"/>
    <w:rsid w:val="004B6503"/>
    <w:rsid w:val="004B690E"/>
    <w:rsid w:val="004B7531"/>
    <w:rsid w:val="004B7B8A"/>
    <w:rsid w:val="004B7F56"/>
    <w:rsid w:val="004C0779"/>
    <w:rsid w:val="004C090E"/>
    <w:rsid w:val="004C3670"/>
    <w:rsid w:val="004C3A21"/>
    <w:rsid w:val="004C4AAF"/>
    <w:rsid w:val="004C7265"/>
    <w:rsid w:val="004D1226"/>
    <w:rsid w:val="004D1356"/>
    <w:rsid w:val="004D28F1"/>
    <w:rsid w:val="004D2C0B"/>
    <w:rsid w:val="004D4B65"/>
    <w:rsid w:val="004D516F"/>
    <w:rsid w:val="004D52CF"/>
    <w:rsid w:val="004D6339"/>
    <w:rsid w:val="004D6CA6"/>
    <w:rsid w:val="004E0A56"/>
    <w:rsid w:val="004E0C5E"/>
    <w:rsid w:val="004E2410"/>
    <w:rsid w:val="004E3852"/>
    <w:rsid w:val="004E3976"/>
    <w:rsid w:val="004E7624"/>
    <w:rsid w:val="004F1E37"/>
    <w:rsid w:val="004F25D5"/>
    <w:rsid w:val="004F25E9"/>
    <w:rsid w:val="004F3FCD"/>
    <w:rsid w:val="004F433C"/>
    <w:rsid w:val="004F6BE2"/>
    <w:rsid w:val="005005B2"/>
    <w:rsid w:val="0050142C"/>
    <w:rsid w:val="00501EBA"/>
    <w:rsid w:val="0050215A"/>
    <w:rsid w:val="0050223F"/>
    <w:rsid w:val="005026B3"/>
    <w:rsid w:val="00504818"/>
    <w:rsid w:val="00504BAE"/>
    <w:rsid w:val="00505B3E"/>
    <w:rsid w:val="005061DC"/>
    <w:rsid w:val="00506D55"/>
    <w:rsid w:val="0050799D"/>
    <w:rsid w:val="00507A12"/>
    <w:rsid w:val="00507E65"/>
    <w:rsid w:val="00510220"/>
    <w:rsid w:val="00511B4C"/>
    <w:rsid w:val="005127A6"/>
    <w:rsid w:val="00512863"/>
    <w:rsid w:val="0051330C"/>
    <w:rsid w:val="0051502D"/>
    <w:rsid w:val="00516219"/>
    <w:rsid w:val="00516E19"/>
    <w:rsid w:val="00517298"/>
    <w:rsid w:val="00517317"/>
    <w:rsid w:val="0051736A"/>
    <w:rsid w:val="00517727"/>
    <w:rsid w:val="00520076"/>
    <w:rsid w:val="0052025D"/>
    <w:rsid w:val="005204E8"/>
    <w:rsid w:val="00522207"/>
    <w:rsid w:val="0052353E"/>
    <w:rsid w:val="00523FC5"/>
    <w:rsid w:val="005240FB"/>
    <w:rsid w:val="005243FE"/>
    <w:rsid w:val="0052475B"/>
    <w:rsid w:val="00524D2D"/>
    <w:rsid w:val="005254DC"/>
    <w:rsid w:val="00526B07"/>
    <w:rsid w:val="00527357"/>
    <w:rsid w:val="00527F80"/>
    <w:rsid w:val="00530829"/>
    <w:rsid w:val="005309E0"/>
    <w:rsid w:val="00530B58"/>
    <w:rsid w:val="00530CCB"/>
    <w:rsid w:val="00533949"/>
    <w:rsid w:val="00533ADF"/>
    <w:rsid w:val="00535315"/>
    <w:rsid w:val="00535844"/>
    <w:rsid w:val="005366DB"/>
    <w:rsid w:val="00536D7B"/>
    <w:rsid w:val="0053773E"/>
    <w:rsid w:val="00537B2B"/>
    <w:rsid w:val="00540A12"/>
    <w:rsid w:val="00541357"/>
    <w:rsid w:val="00541ACB"/>
    <w:rsid w:val="005428FB"/>
    <w:rsid w:val="00544254"/>
    <w:rsid w:val="00544944"/>
    <w:rsid w:val="00545CE0"/>
    <w:rsid w:val="00546874"/>
    <w:rsid w:val="00546A07"/>
    <w:rsid w:val="00547301"/>
    <w:rsid w:val="005478B2"/>
    <w:rsid w:val="00547DBE"/>
    <w:rsid w:val="005503E2"/>
    <w:rsid w:val="00550B89"/>
    <w:rsid w:val="00551A25"/>
    <w:rsid w:val="005527DA"/>
    <w:rsid w:val="005528FC"/>
    <w:rsid w:val="005539F9"/>
    <w:rsid w:val="00553C69"/>
    <w:rsid w:val="00553D81"/>
    <w:rsid w:val="00554275"/>
    <w:rsid w:val="00554ED1"/>
    <w:rsid w:val="00555556"/>
    <w:rsid w:val="00555560"/>
    <w:rsid w:val="00555AA9"/>
    <w:rsid w:val="005567E2"/>
    <w:rsid w:val="0055694A"/>
    <w:rsid w:val="00556E18"/>
    <w:rsid w:val="00557050"/>
    <w:rsid w:val="00557915"/>
    <w:rsid w:val="0056011C"/>
    <w:rsid w:val="00560AA1"/>
    <w:rsid w:val="00560B9B"/>
    <w:rsid w:val="00560E5C"/>
    <w:rsid w:val="00560EAB"/>
    <w:rsid w:val="00561A2B"/>
    <w:rsid w:val="00562A30"/>
    <w:rsid w:val="005642FD"/>
    <w:rsid w:val="005669AC"/>
    <w:rsid w:val="005679F4"/>
    <w:rsid w:val="00571003"/>
    <w:rsid w:val="00571044"/>
    <w:rsid w:val="005713B3"/>
    <w:rsid w:val="005722A0"/>
    <w:rsid w:val="005726B8"/>
    <w:rsid w:val="00572FF8"/>
    <w:rsid w:val="00573B6B"/>
    <w:rsid w:val="005756BA"/>
    <w:rsid w:val="00576AAB"/>
    <w:rsid w:val="00577719"/>
    <w:rsid w:val="0058183E"/>
    <w:rsid w:val="00582EBD"/>
    <w:rsid w:val="005830B6"/>
    <w:rsid w:val="0058368E"/>
    <w:rsid w:val="00585F43"/>
    <w:rsid w:val="00586176"/>
    <w:rsid w:val="00586227"/>
    <w:rsid w:val="00587A74"/>
    <w:rsid w:val="00587AAB"/>
    <w:rsid w:val="005908B1"/>
    <w:rsid w:val="005921C2"/>
    <w:rsid w:val="00593052"/>
    <w:rsid w:val="00593FC2"/>
    <w:rsid w:val="00594190"/>
    <w:rsid w:val="00594682"/>
    <w:rsid w:val="00597616"/>
    <w:rsid w:val="005977D4"/>
    <w:rsid w:val="00597AE6"/>
    <w:rsid w:val="00597CAB"/>
    <w:rsid w:val="005A0C11"/>
    <w:rsid w:val="005A25FA"/>
    <w:rsid w:val="005A3AEB"/>
    <w:rsid w:val="005A41E2"/>
    <w:rsid w:val="005A41E3"/>
    <w:rsid w:val="005A4F0F"/>
    <w:rsid w:val="005B0104"/>
    <w:rsid w:val="005B02D0"/>
    <w:rsid w:val="005B1887"/>
    <w:rsid w:val="005B2357"/>
    <w:rsid w:val="005B31E9"/>
    <w:rsid w:val="005B376C"/>
    <w:rsid w:val="005B3F75"/>
    <w:rsid w:val="005B56F3"/>
    <w:rsid w:val="005B5E85"/>
    <w:rsid w:val="005C0625"/>
    <w:rsid w:val="005C2367"/>
    <w:rsid w:val="005C26B6"/>
    <w:rsid w:val="005C44D1"/>
    <w:rsid w:val="005C618F"/>
    <w:rsid w:val="005D0A0E"/>
    <w:rsid w:val="005D0F8A"/>
    <w:rsid w:val="005D0FBD"/>
    <w:rsid w:val="005D1F3C"/>
    <w:rsid w:val="005D2040"/>
    <w:rsid w:val="005D33AD"/>
    <w:rsid w:val="005D5D09"/>
    <w:rsid w:val="005D5D3C"/>
    <w:rsid w:val="005D7196"/>
    <w:rsid w:val="005D765A"/>
    <w:rsid w:val="005E1759"/>
    <w:rsid w:val="005E1A54"/>
    <w:rsid w:val="005E1C4A"/>
    <w:rsid w:val="005E1C6A"/>
    <w:rsid w:val="005E3B11"/>
    <w:rsid w:val="005E52EE"/>
    <w:rsid w:val="005E5A6B"/>
    <w:rsid w:val="005E5DEE"/>
    <w:rsid w:val="005E7476"/>
    <w:rsid w:val="005F0185"/>
    <w:rsid w:val="005F01DD"/>
    <w:rsid w:val="005F138C"/>
    <w:rsid w:val="005F1464"/>
    <w:rsid w:val="005F166A"/>
    <w:rsid w:val="005F2C0B"/>
    <w:rsid w:val="005F2E63"/>
    <w:rsid w:val="005F3083"/>
    <w:rsid w:val="005F320C"/>
    <w:rsid w:val="005F398F"/>
    <w:rsid w:val="005F4C88"/>
    <w:rsid w:val="005F5457"/>
    <w:rsid w:val="005F55E6"/>
    <w:rsid w:val="005F5C84"/>
    <w:rsid w:val="005F6775"/>
    <w:rsid w:val="005F720F"/>
    <w:rsid w:val="005F7829"/>
    <w:rsid w:val="00600CA2"/>
    <w:rsid w:val="00600E2F"/>
    <w:rsid w:val="00601536"/>
    <w:rsid w:val="0060237B"/>
    <w:rsid w:val="006024E2"/>
    <w:rsid w:val="00602DC0"/>
    <w:rsid w:val="00604133"/>
    <w:rsid w:val="00604890"/>
    <w:rsid w:val="00604FE7"/>
    <w:rsid w:val="00605267"/>
    <w:rsid w:val="00605BCF"/>
    <w:rsid w:val="00605C1C"/>
    <w:rsid w:val="00606780"/>
    <w:rsid w:val="006070F7"/>
    <w:rsid w:val="00607BF2"/>
    <w:rsid w:val="00610642"/>
    <w:rsid w:val="00614F92"/>
    <w:rsid w:val="00616009"/>
    <w:rsid w:val="00616702"/>
    <w:rsid w:val="006176A8"/>
    <w:rsid w:val="00617BE5"/>
    <w:rsid w:val="00620143"/>
    <w:rsid w:val="00620300"/>
    <w:rsid w:val="00620510"/>
    <w:rsid w:val="00620A6A"/>
    <w:rsid w:val="00620FC5"/>
    <w:rsid w:val="00621E3F"/>
    <w:rsid w:val="006220FE"/>
    <w:rsid w:val="0062323A"/>
    <w:rsid w:val="00623917"/>
    <w:rsid w:val="00624046"/>
    <w:rsid w:val="00625D5F"/>
    <w:rsid w:val="00630F5B"/>
    <w:rsid w:val="0063114A"/>
    <w:rsid w:val="00631769"/>
    <w:rsid w:val="00632414"/>
    <w:rsid w:val="006329EC"/>
    <w:rsid w:val="006349FD"/>
    <w:rsid w:val="00635022"/>
    <w:rsid w:val="006358AE"/>
    <w:rsid w:val="006361B2"/>
    <w:rsid w:val="00636A2B"/>
    <w:rsid w:val="00636CBE"/>
    <w:rsid w:val="00636E45"/>
    <w:rsid w:val="0063731F"/>
    <w:rsid w:val="00641C4E"/>
    <w:rsid w:val="00644CA2"/>
    <w:rsid w:val="00644D99"/>
    <w:rsid w:val="00645115"/>
    <w:rsid w:val="00645491"/>
    <w:rsid w:val="00645B0D"/>
    <w:rsid w:val="006462C3"/>
    <w:rsid w:val="00646761"/>
    <w:rsid w:val="00653A9B"/>
    <w:rsid w:val="00654480"/>
    <w:rsid w:val="00655FAD"/>
    <w:rsid w:val="00656541"/>
    <w:rsid w:val="00657169"/>
    <w:rsid w:val="00657CCB"/>
    <w:rsid w:val="0066008F"/>
    <w:rsid w:val="006601EA"/>
    <w:rsid w:val="006618A6"/>
    <w:rsid w:val="00661B75"/>
    <w:rsid w:val="006624FD"/>
    <w:rsid w:val="006629E8"/>
    <w:rsid w:val="006636C7"/>
    <w:rsid w:val="00666342"/>
    <w:rsid w:val="0066675F"/>
    <w:rsid w:val="00670DD6"/>
    <w:rsid w:val="00670E14"/>
    <w:rsid w:val="0067162B"/>
    <w:rsid w:val="00671B6B"/>
    <w:rsid w:val="00671B71"/>
    <w:rsid w:val="00672402"/>
    <w:rsid w:val="00672A05"/>
    <w:rsid w:val="00673054"/>
    <w:rsid w:val="006743CB"/>
    <w:rsid w:val="00674892"/>
    <w:rsid w:val="00677CC0"/>
    <w:rsid w:val="00681169"/>
    <w:rsid w:val="006814F2"/>
    <w:rsid w:val="006818C7"/>
    <w:rsid w:val="00683B6A"/>
    <w:rsid w:val="00684385"/>
    <w:rsid w:val="00685A7D"/>
    <w:rsid w:val="00686A2A"/>
    <w:rsid w:val="00686DC1"/>
    <w:rsid w:val="00687418"/>
    <w:rsid w:val="00690938"/>
    <w:rsid w:val="00690A43"/>
    <w:rsid w:val="00690AB7"/>
    <w:rsid w:val="006922C9"/>
    <w:rsid w:val="00692926"/>
    <w:rsid w:val="00692AF6"/>
    <w:rsid w:val="00693E3C"/>
    <w:rsid w:val="006948B3"/>
    <w:rsid w:val="00694F57"/>
    <w:rsid w:val="00696E2E"/>
    <w:rsid w:val="0069730F"/>
    <w:rsid w:val="00697704"/>
    <w:rsid w:val="006A0C78"/>
    <w:rsid w:val="006A14C5"/>
    <w:rsid w:val="006A307C"/>
    <w:rsid w:val="006A31F2"/>
    <w:rsid w:val="006A3E79"/>
    <w:rsid w:val="006A43D4"/>
    <w:rsid w:val="006A459D"/>
    <w:rsid w:val="006B05AF"/>
    <w:rsid w:val="006B11E0"/>
    <w:rsid w:val="006B169B"/>
    <w:rsid w:val="006B1B88"/>
    <w:rsid w:val="006B2BE8"/>
    <w:rsid w:val="006B3964"/>
    <w:rsid w:val="006B3C64"/>
    <w:rsid w:val="006B3E1D"/>
    <w:rsid w:val="006B46FF"/>
    <w:rsid w:val="006B6E0B"/>
    <w:rsid w:val="006B7CA8"/>
    <w:rsid w:val="006C0328"/>
    <w:rsid w:val="006C032D"/>
    <w:rsid w:val="006C21BF"/>
    <w:rsid w:val="006C25AD"/>
    <w:rsid w:val="006C3E75"/>
    <w:rsid w:val="006C44EA"/>
    <w:rsid w:val="006C5245"/>
    <w:rsid w:val="006C566B"/>
    <w:rsid w:val="006C74B8"/>
    <w:rsid w:val="006D0E34"/>
    <w:rsid w:val="006D1A36"/>
    <w:rsid w:val="006D4039"/>
    <w:rsid w:val="006D4745"/>
    <w:rsid w:val="006D7ABC"/>
    <w:rsid w:val="006D7D5D"/>
    <w:rsid w:val="006E175F"/>
    <w:rsid w:val="006E2F59"/>
    <w:rsid w:val="006E30C4"/>
    <w:rsid w:val="006E60A2"/>
    <w:rsid w:val="006E676A"/>
    <w:rsid w:val="006E6938"/>
    <w:rsid w:val="006E71D3"/>
    <w:rsid w:val="006E7570"/>
    <w:rsid w:val="006E793E"/>
    <w:rsid w:val="006E7D7B"/>
    <w:rsid w:val="006F00AE"/>
    <w:rsid w:val="006F092B"/>
    <w:rsid w:val="006F0C43"/>
    <w:rsid w:val="006F0E88"/>
    <w:rsid w:val="006F1657"/>
    <w:rsid w:val="006F2286"/>
    <w:rsid w:val="006F3FEF"/>
    <w:rsid w:val="006F4BA6"/>
    <w:rsid w:val="006F6250"/>
    <w:rsid w:val="006F65F4"/>
    <w:rsid w:val="006F76F4"/>
    <w:rsid w:val="006F7D95"/>
    <w:rsid w:val="007018F3"/>
    <w:rsid w:val="00703E65"/>
    <w:rsid w:val="00704C83"/>
    <w:rsid w:val="00705879"/>
    <w:rsid w:val="00705D0E"/>
    <w:rsid w:val="00707093"/>
    <w:rsid w:val="00707C45"/>
    <w:rsid w:val="007128C1"/>
    <w:rsid w:val="007147BB"/>
    <w:rsid w:val="0071494A"/>
    <w:rsid w:val="007154D1"/>
    <w:rsid w:val="00716029"/>
    <w:rsid w:val="00716415"/>
    <w:rsid w:val="00720372"/>
    <w:rsid w:val="007204CC"/>
    <w:rsid w:val="00720756"/>
    <w:rsid w:val="0072104D"/>
    <w:rsid w:val="00722047"/>
    <w:rsid w:val="00722AFD"/>
    <w:rsid w:val="00722B74"/>
    <w:rsid w:val="00722CBE"/>
    <w:rsid w:val="00723AF4"/>
    <w:rsid w:val="00724B04"/>
    <w:rsid w:val="007256C7"/>
    <w:rsid w:val="00725E83"/>
    <w:rsid w:val="00730A0C"/>
    <w:rsid w:val="0073278C"/>
    <w:rsid w:val="0073282C"/>
    <w:rsid w:val="00733280"/>
    <w:rsid w:val="00733E09"/>
    <w:rsid w:val="007340E4"/>
    <w:rsid w:val="0073521A"/>
    <w:rsid w:val="007352E6"/>
    <w:rsid w:val="007363A7"/>
    <w:rsid w:val="0073652F"/>
    <w:rsid w:val="00736C1F"/>
    <w:rsid w:val="00736D34"/>
    <w:rsid w:val="00737064"/>
    <w:rsid w:val="00737318"/>
    <w:rsid w:val="00737B47"/>
    <w:rsid w:val="00737C6C"/>
    <w:rsid w:val="007438FC"/>
    <w:rsid w:val="00743EDA"/>
    <w:rsid w:val="0074426F"/>
    <w:rsid w:val="007443B5"/>
    <w:rsid w:val="007446E0"/>
    <w:rsid w:val="00744F66"/>
    <w:rsid w:val="007450D6"/>
    <w:rsid w:val="0074666D"/>
    <w:rsid w:val="00747BA5"/>
    <w:rsid w:val="00750901"/>
    <w:rsid w:val="00751451"/>
    <w:rsid w:val="0075175C"/>
    <w:rsid w:val="00751BD6"/>
    <w:rsid w:val="00751D67"/>
    <w:rsid w:val="00752794"/>
    <w:rsid w:val="00752C57"/>
    <w:rsid w:val="00753393"/>
    <w:rsid w:val="0075362C"/>
    <w:rsid w:val="00753CF1"/>
    <w:rsid w:val="00754F6F"/>
    <w:rsid w:val="0075554D"/>
    <w:rsid w:val="00755717"/>
    <w:rsid w:val="00755BF8"/>
    <w:rsid w:val="00756759"/>
    <w:rsid w:val="00757422"/>
    <w:rsid w:val="0075753A"/>
    <w:rsid w:val="00757553"/>
    <w:rsid w:val="00757F6E"/>
    <w:rsid w:val="00760345"/>
    <w:rsid w:val="00763883"/>
    <w:rsid w:val="00764132"/>
    <w:rsid w:val="007670A7"/>
    <w:rsid w:val="00767C24"/>
    <w:rsid w:val="0077178A"/>
    <w:rsid w:val="00771E1F"/>
    <w:rsid w:val="0077272A"/>
    <w:rsid w:val="0077333E"/>
    <w:rsid w:val="00776846"/>
    <w:rsid w:val="007776B9"/>
    <w:rsid w:val="0078040C"/>
    <w:rsid w:val="007804BB"/>
    <w:rsid w:val="00782014"/>
    <w:rsid w:val="007822A6"/>
    <w:rsid w:val="00785481"/>
    <w:rsid w:val="0078719A"/>
    <w:rsid w:val="00790B32"/>
    <w:rsid w:val="00790CCC"/>
    <w:rsid w:val="00790D76"/>
    <w:rsid w:val="00790DFC"/>
    <w:rsid w:val="00791B1C"/>
    <w:rsid w:val="00792597"/>
    <w:rsid w:val="00792DA5"/>
    <w:rsid w:val="00793940"/>
    <w:rsid w:val="00793C44"/>
    <w:rsid w:val="00794626"/>
    <w:rsid w:val="00795BD5"/>
    <w:rsid w:val="007A0E3D"/>
    <w:rsid w:val="007A3BA6"/>
    <w:rsid w:val="007A3CEE"/>
    <w:rsid w:val="007A4A4A"/>
    <w:rsid w:val="007A5959"/>
    <w:rsid w:val="007A6244"/>
    <w:rsid w:val="007A6296"/>
    <w:rsid w:val="007A6623"/>
    <w:rsid w:val="007A6886"/>
    <w:rsid w:val="007B1D64"/>
    <w:rsid w:val="007B1E11"/>
    <w:rsid w:val="007B20C3"/>
    <w:rsid w:val="007B3458"/>
    <w:rsid w:val="007B37DF"/>
    <w:rsid w:val="007B632E"/>
    <w:rsid w:val="007B78CE"/>
    <w:rsid w:val="007B7EEE"/>
    <w:rsid w:val="007C06A2"/>
    <w:rsid w:val="007C2C2C"/>
    <w:rsid w:val="007C321E"/>
    <w:rsid w:val="007C3837"/>
    <w:rsid w:val="007C5291"/>
    <w:rsid w:val="007C56A2"/>
    <w:rsid w:val="007C60C8"/>
    <w:rsid w:val="007C64DA"/>
    <w:rsid w:val="007C78A2"/>
    <w:rsid w:val="007D0E85"/>
    <w:rsid w:val="007D0EF8"/>
    <w:rsid w:val="007D2252"/>
    <w:rsid w:val="007D2CCE"/>
    <w:rsid w:val="007D2E39"/>
    <w:rsid w:val="007D3B5A"/>
    <w:rsid w:val="007D65AB"/>
    <w:rsid w:val="007D69CE"/>
    <w:rsid w:val="007E14D9"/>
    <w:rsid w:val="007E350D"/>
    <w:rsid w:val="007E3698"/>
    <w:rsid w:val="007E50A3"/>
    <w:rsid w:val="007E616C"/>
    <w:rsid w:val="007E6621"/>
    <w:rsid w:val="007E6D98"/>
    <w:rsid w:val="007E6DDB"/>
    <w:rsid w:val="007E7F4B"/>
    <w:rsid w:val="007F0252"/>
    <w:rsid w:val="007F045B"/>
    <w:rsid w:val="007F0A4F"/>
    <w:rsid w:val="007F1A25"/>
    <w:rsid w:val="007F295E"/>
    <w:rsid w:val="007F2A0A"/>
    <w:rsid w:val="007F3B25"/>
    <w:rsid w:val="007F4CDA"/>
    <w:rsid w:val="007F61C6"/>
    <w:rsid w:val="007F6269"/>
    <w:rsid w:val="007F6924"/>
    <w:rsid w:val="007F738D"/>
    <w:rsid w:val="007F75AB"/>
    <w:rsid w:val="0080021D"/>
    <w:rsid w:val="0080438F"/>
    <w:rsid w:val="00804961"/>
    <w:rsid w:val="008056D0"/>
    <w:rsid w:val="008059DA"/>
    <w:rsid w:val="008075A3"/>
    <w:rsid w:val="00807894"/>
    <w:rsid w:val="00807DB7"/>
    <w:rsid w:val="00810580"/>
    <w:rsid w:val="0081087D"/>
    <w:rsid w:val="00810AEC"/>
    <w:rsid w:val="00810E44"/>
    <w:rsid w:val="00811A1B"/>
    <w:rsid w:val="00811F75"/>
    <w:rsid w:val="00812458"/>
    <w:rsid w:val="00814C87"/>
    <w:rsid w:val="00815018"/>
    <w:rsid w:val="008154F8"/>
    <w:rsid w:val="00815EE0"/>
    <w:rsid w:val="00817942"/>
    <w:rsid w:val="0082010C"/>
    <w:rsid w:val="008205FA"/>
    <w:rsid w:val="00820729"/>
    <w:rsid w:val="00820A2B"/>
    <w:rsid w:val="00822643"/>
    <w:rsid w:val="00822EC5"/>
    <w:rsid w:val="0082340F"/>
    <w:rsid w:val="00823A00"/>
    <w:rsid w:val="00824215"/>
    <w:rsid w:val="008245F4"/>
    <w:rsid w:val="00824B13"/>
    <w:rsid w:val="00825A27"/>
    <w:rsid w:val="00826085"/>
    <w:rsid w:val="00826ED5"/>
    <w:rsid w:val="00827349"/>
    <w:rsid w:val="008273D7"/>
    <w:rsid w:val="00830D2D"/>
    <w:rsid w:val="00831B67"/>
    <w:rsid w:val="008322DC"/>
    <w:rsid w:val="008338CD"/>
    <w:rsid w:val="00833FA6"/>
    <w:rsid w:val="0083522A"/>
    <w:rsid w:val="008355F2"/>
    <w:rsid w:val="00836705"/>
    <w:rsid w:val="00836709"/>
    <w:rsid w:val="00837083"/>
    <w:rsid w:val="00837550"/>
    <w:rsid w:val="00840615"/>
    <w:rsid w:val="00841329"/>
    <w:rsid w:val="00841F25"/>
    <w:rsid w:val="0084244D"/>
    <w:rsid w:val="0084283D"/>
    <w:rsid w:val="008432F8"/>
    <w:rsid w:val="00843745"/>
    <w:rsid w:val="008442C8"/>
    <w:rsid w:val="008457D8"/>
    <w:rsid w:val="00845941"/>
    <w:rsid w:val="00846206"/>
    <w:rsid w:val="00846629"/>
    <w:rsid w:val="0084709F"/>
    <w:rsid w:val="00847584"/>
    <w:rsid w:val="00847F47"/>
    <w:rsid w:val="008512C7"/>
    <w:rsid w:val="008514AC"/>
    <w:rsid w:val="00851638"/>
    <w:rsid w:val="0085424D"/>
    <w:rsid w:val="00854861"/>
    <w:rsid w:val="00855D29"/>
    <w:rsid w:val="00856371"/>
    <w:rsid w:val="0085770B"/>
    <w:rsid w:val="00860486"/>
    <w:rsid w:val="00861071"/>
    <w:rsid w:val="008610C8"/>
    <w:rsid w:val="00861A84"/>
    <w:rsid w:val="00862766"/>
    <w:rsid w:val="008630F9"/>
    <w:rsid w:val="00863102"/>
    <w:rsid w:val="0086408A"/>
    <w:rsid w:val="00864263"/>
    <w:rsid w:val="00864502"/>
    <w:rsid w:val="00864992"/>
    <w:rsid w:val="008658F3"/>
    <w:rsid w:val="00865B86"/>
    <w:rsid w:val="008665BD"/>
    <w:rsid w:val="00870237"/>
    <w:rsid w:val="00871729"/>
    <w:rsid w:val="008721AE"/>
    <w:rsid w:val="0087233C"/>
    <w:rsid w:val="0087236F"/>
    <w:rsid w:val="00873E94"/>
    <w:rsid w:val="00873ED9"/>
    <w:rsid w:val="00874C53"/>
    <w:rsid w:val="00875444"/>
    <w:rsid w:val="00875CA1"/>
    <w:rsid w:val="00875F0E"/>
    <w:rsid w:val="00876514"/>
    <w:rsid w:val="00876938"/>
    <w:rsid w:val="00877AB8"/>
    <w:rsid w:val="00880C47"/>
    <w:rsid w:val="00881F03"/>
    <w:rsid w:val="00882704"/>
    <w:rsid w:val="008832AC"/>
    <w:rsid w:val="00885CF6"/>
    <w:rsid w:val="00887706"/>
    <w:rsid w:val="00887870"/>
    <w:rsid w:val="008879B6"/>
    <w:rsid w:val="00890DF1"/>
    <w:rsid w:val="0089262E"/>
    <w:rsid w:val="00893DB6"/>
    <w:rsid w:val="00893F28"/>
    <w:rsid w:val="00896C02"/>
    <w:rsid w:val="00896DBB"/>
    <w:rsid w:val="00897A34"/>
    <w:rsid w:val="00897A69"/>
    <w:rsid w:val="00897CFD"/>
    <w:rsid w:val="008A1689"/>
    <w:rsid w:val="008A2015"/>
    <w:rsid w:val="008A22F7"/>
    <w:rsid w:val="008A25D1"/>
    <w:rsid w:val="008A317D"/>
    <w:rsid w:val="008A48B3"/>
    <w:rsid w:val="008A583A"/>
    <w:rsid w:val="008A6370"/>
    <w:rsid w:val="008A672F"/>
    <w:rsid w:val="008A7112"/>
    <w:rsid w:val="008A7386"/>
    <w:rsid w:val="008A7E0B"/>
    <w:rsid w:val="008B0D1F"/>
    <w:rsid w:val="008B12DA"/>
    <w:rsid w:val="008B2209"/>
    <w:rsid w:val="008B23AA"/>
    <w:rsid w:val="008B2BFC"/>
    <w:rsid w:val="008B3A24"/>
    <w:rsid w:val="008B46B6"/>
    <w:rsid w:val="008B5AA8"/>
    <w:rsid w:val="008B6056"/>
    <w:rsid w:val="008B79C5"/>
    <w:rsid w:val="008C129C"/>
    <w:rsid w:val="008C20F6"/>
    <w:rsid w:val="008C2300"/>
    <w:rsid w:val="008C26F5"/>
    <w:rsid w:val="008C2ECA"/>
    <w:rsid w:val="008C2EE5"/>
    <w:rsid w:val="008C32A4"/>
    <w:rsid w:val="008C3473"/>
    <w:rsid w:val="008C3F4E"/>
    <w:rsid w:val="008C41AE"/>
    <w:rsid w:val="008C5FE9"/>
    <w:rsid w:val="008C6A55"/>
    <w:rsid w:val="008C6BE1"/>
    <w:rsid w:val="008C7CE2"/>
    <w:rsid w:val="008D181C"/>
    <w:rsid w:val="008D1BEC"/>
    <w:rsid w:val="008D2C4A"/>
    <w:rsid w:val="008D3134"/>
    <w:rsid w:val="008D3CF1"/>
    <w:rsid w:val="008D42CF"/>
    <w:rsid w:val="008D44A8"/>
    <w:rsid w:val="008D4739"/>
    <w:rsid w:val="008D4C0E"/>
    <w:rsid w:val="008D4D69"/>
    <w:rsid w:val="008D56A9"/>
    <w:rsid w:val="008D799C"/>
    <w:rsid w:val="008E1EDC"/>
    <w:rsid w:val="008E2051"/>
    <w:rsid w:val="008E3393"/>
    <w:rsid w:val="008E3941"/>
    <w:rsid w:val="008E7C87"/>
    <w:rsid w:val="008F0362"/>
    <w:rsid w:val="008F06CD"/>
    <w:rsid w:val="008F07EC"/>
    <w:rsid w:val="008F1628"/>
    <w:rsid w:val="008F164E"/>
    <w:rsid w:val="008F1848"/>
    <w:rsid w:val="008F44AF"/>
    <w:rsid w:val="008F464C"/>
    <w:rsid w:val="008F4C62"/>
    <w:rsid w:val="008F6556"/>
    <w:rsid w:val="008F6914"/>
    <w:rsid w:val="008F6F58"/>
    <w:rsid w:val="008F72BE"/>
    <w:rsid w:val="008F76FB"/>
    <w:rsid w:val="008F790B"/>
    <w:rsid w:val="00900AE2"/>
    <w:rsid w:val="009011B6"/>
    <w:rsid w:val="00901492"/>
    <w:rsid w:val="00901524"/>
    <w:rsid w:val="0090276C"/>
    <w:rsid w:val="00903538"/>
    <w:rsid w:val="00904D36"/>
    <w:rsid w:val="00904E3E"/>
    <w:rsid w:val="009063C0"/>
    <w:rsid w:val="00907C06"/>
    <w:rsid w:val="0091084D"/>
    <w:rsid w:val="009113B7"/>
    <w:rsid w:val="0091196C"/>
    <w:rsid w:val="00911DDF"/>
    <w:rsid w:val="00913F59"/>
    <w:rsid w:val="009147AB"/>
    <w:rsid w:val="00914D44"/>
    <w:rsid w:val="00915518"/>
    <w:rsid w:val="00916605"/>
    <w:rsid w:val="0091770C"/>
    <w:rsid w:val="0092144E"/>
    <w:rsid w:val="00923613"/>
    <w:rsid w:val="00923695"/>
    <w:rsid w:val="009248DD"/>
    <w:rsid w:val="00924BDD"/>
    <w:rsid w:val="00924D41"/>
    <w:rsid w:val="00925720"/>
    <w:rsid w:val="00926604"/>
    <w:rsid w:val="00926948"/>
    <w:rsid w:val="0092715C"/>
    <w:rsid w:val="00930325"/>
    <w:rsid w:val="009310AD"/>
    <w:rsid w:val="00932432"/>
    <w:rsid w:val="00932B0F"/>
    <w:rsid w:val="00934ECF"/>
    <w:rsid w:val="009359C5"/>
    <w:rsid w:val="00935AF7"/>
    <w:rsid w:val="00935BE9"/>
    <w:rsid w:val="00936119"/>
    <w:rsid w:val="009365F9"/>
    <w:rsid w:val="0094070C"/>
    <w:rsid w:val="00940ED4"/>
    <w:rsid w:val="00943480"/>
    <w:rsid w:val="009442A7"/>
    <w:rsid w:val="00944AD3"/>
    <w:rsid w:val="00944CE8"/>
    <w:rsid w:val="00950025"/>
    <w:rsid w:val="009507D8"/>
    <w:rsid w:val="00950A98"/>
    <w:rsid w:val="00950C0E"/>
    <w:rsid w:val="00952571"/>
    <w:rsid w:val="00954922"/>
    <w:rsid w:val="00956118"/>
    <w:rsid w:val="009566E4"/>
    <w:rsid w:val="0095699B"/>
    <w:rsid w:val="00956C03"/>
    <w:rsid w:val="00957968"/>
    <w:rsid w:val="00957A98"/>
    <w:rsid w:val="00957E32"/>
    <w:rsid w:val="0096288C"/>
    <w:rsid w:val="00962911"/>
    <w:rsid w:val="00963268"/>
    <w:rsid w:val="009650CC"/>
    <w:rsid w:val="00965192"/>
    <w:rsid w:val="009652C4"/>
    <w:rsid w:val="00965CF3"/>
    <w:rsid w:val="009670EB"/>
    <w:rsid w:val="009700E6"/>
    <w:rsid w:val="009717B3"/>
    <w:rsid w:val="00972C5A"/>
    <w:rsid w:val="00973549"/>
    <w:rsid w:val="009735B3"/>
    <w:rsid w:val="00974060"/>
    <w:rsid w:val="00974E94"/>
    <w:rsid w:val="00975EC0"/>
    <w:rsid w:val="00976323"/>
    <w:rsid w:val="0097656C"/>
    <w:rsid w:val="00977540"/>
    <w:rsid w:val="00977B46"/>
    <w:rsid w:val="00980922"/>
    <w:rsid w:val="00981607"/>
    <w:rsid w:val="00982124"/>
    <w:rsid w:val="00982A42"/>
    <w:rsid w:val="00983277"/>
    <w:rsid w:val="009834FD"/>
    <w:rsid w:val="00983AB3"/>
    <w:rsid w:val="009863D6"/>
    <w:rsid w:val="009910B9"/>
    <w:rsid w:val="0099270A"/>
    <w:rsid w:val="00992FE2"/>
    <w:rsid w:val="0099356E"/>
    <w:rsid w:val="009938A1"/>
    <w:rsid w:val="009961C5"/>
    <w:rsid w:val="00996769"/>
    <w:rsid w:val="009967CD"/>
    <w:rsid w:val="0099693C"/>
    <w:rsid w:val="009976C5"/>
    <w:rsid w:val="009A0D6E"/>
    <w:rsid w:val="009A0F53"/>
    <w:rsid w:val="009A1554"/>
    <w:rsid w:val="009A2358"/>
    <w:rsid w:val="009A24F2"/>
    <w:rsid w:val="009A259E"/>
    <w:rsid w:val="009A2A94"/>
    <w:rsid w:val="009A2DDC"/>
    <w:rsid w:val="009A32FC"/>
    <w:rsid w:val="009A4223"/>
    <w:rsid w:val="009A5574"/>
    <w:rsid w:val="009A5846"/>
    <w:rsid w:val="009A70C8"/>
    <w:rsid w:val="009A7E3A"/>
    <w:rsid w:val="009B05E9"/>
    <w:rsid w:val="009B1015"/>
    <w:rsid w:val="009B2F78"/>
    <w:rsid w:val="009B3532"/>
    <w:rsid w:val="009B38E0"/>
    <w:rsid w:val="009B4498"/>
    <w:rsid w:val="009B4C6A"/>
    <w:rsid w:val="009B6E25"/>
    <w:rsid w:val="009B7318"/>
    <w:rsid w:val="009B7869"/>
    <w:rsid w:val="009C0BD9"/>
    <w:rsid w:val="009C0DEC"/>
    <w:rsid w:val="009C1DE4"/>
    <w:rsid w:val="009C259D"/>
    <w:rsid w:val="009C295B"/>
    <w:rsid w:val="009C2C73"/>
    <w:rsid w:val="009C516E"/>
    <w:rsid w:val="009C5331"/>
    <w:rsid w:val="009C70B5"/>
    <w:rsid w:val="009C7150"/>
    <w:rsid w:val="009C72C3"/>
    <w:rsid w:val="009C7646"/>
    <w:rsid w:val="009D0F61"/>
    <w:rsid w:val="009D0FCA"/>
    <w:rsid w:val="009D13E9"/>
    <w:rsid w:val="009D202F"/>
    <w:rsid w:val="009D209B"/>
    <w:rsid w:val="009D2CFE"/>
    <w:rsid w:val="009D2F04"/>
    <w:rsid w:val="009D338F"/>
    <w:rsid w:val="009D374F"/>
    <w:rsid w:val="009D4029"/>
    <w:rsid w:val="009D4138"/>
    <w:rsid w:val="009D47FF"/>
    <w:rsid w:val="009D484E"/>
    <w:rsid w:val="009D4C16"/>
    <w:rsid w:val="009D5423"/>
    <w:rsid w:val="009D5517"/>
    <w:rsid w:val="009D63D2"/>
    <w:rsid w:val="009D69B1"/>
    <w:rsid w:val="009D77BA"/>
    <w:rsid w:val="009E0554"/>
    <w:rsid w:val="009E1253"/>
    <w:rsid w:val="009E1FD9"/>
    <w:rsid w:val="009E253E"/>
    <w:rsid w:val="009E297C"/>
    <w:rsid w:val="009E45DA"/>
    <w:rsid w:val="009E4DDB"/>
    <w:rsid w:val="009E5837"/>
    <w:rsid w:val="009E589C"/>
    <w:rsid w:val="009E5A15"/>
    <w:rsid w:val="009E5F7A"/>
    <w:rsid w:val="009E6EA0"/>
    <w:rsid w:val="009E7110"/>
    <w:rsid w:val="009E72A0"/>
    <w:rsid w:val="009E76B4"/>
    <w:rsid w:val="009E7BBD"/>
    <w:rsid w:val="009F0290"/>
    <w:rsid w:val="009F04ED"/>
    <w:rsid w:val="009F06BE"/>
    <w:rsid w:val="009F2889"/>
    <w:rsid w:val="009F292E"/>
    <w:rsid w:val="009F4BCD"/>
    <w:rsid w:val="009F513F"/>
    <w:rsid w:val="009F5741"/>
    <w:rsid w:val="009F682B"/>
    <w:rsid w:val="009F68FF"/>
    <w:rsid w:val="009F6A7A"/>
    <w:rsid w:val="009F71BC"/>
    <w:rsid w:val="009F76A6"/>
    <w:rsid w:val="00A00BAA"/>
    <w:rsid w:val="00A00CED"/>
    <w:rsid w:val="00A00D2E"/>
    <w:rsid w:val="00A00E3A"/>
    <w:rsid w:val="00A01AFC"/>
    <w:rsid w:val="00A01DBC"/>
    <w:rsid w:val="00A01E62"/>
    <w:rsid w:val="00A035D7"/>
    <w:rsid w:val="00A039A2"/>
    <w:rsid w:val="00A03B17"/>
    <w:rsid w:val="00A052FD"/>
    <w:rsid w:val="00A0613F"/>
    <w:rsid w:val="00A06670"/>
    <w:rsid w:val="00A06D76"/>
    <w:rsid w:val="00A1221B"/>
    <w:rsid w:val="00A12647"/>
    <w:rsid w:val="00A12973"/>
    <w:rsid w:val="00A12E00"/>
    <w:rsid w:val="00A147C4"/>
    <w:rsid w:val="00A149B4"/>
    <w:rsid w:val="00A20206"/>
    <w:rsid w:val="00A20C89"/>
    <w:rsid w:val="00A2193F"/>
    <w:rsid w:val="00A21AA2"/>
    <w:rsid w:val="00A21BFE"/>
    <w:rsid w:val="00A230B9"/>
    <w:rsid w:val="00A23BD2"/>
    <w:rsid w:val="00A24DF9"/>
    <w:rsid w:val="00A26D07"/>
    <w:rsid w:val="00A31AE9"/>
    <w:rsid w:val="00A32511"/>
    <w:rsid w:val="00A3286D"/>
    <w:rsid w:val="00A32FD4"/>
    <w:rsid w:val="00A32FF3"/>
    <w:rsid w:val="00A34AEF"/>
    <w:rsid w:val="00A36C81"/>
    <w:rsid w:val="00A376BD"/>
    <w:rsid w:val="00A37D86"/>
    <w:rsid w:val="00A417FE"/>
    <w:rsid w:val="00A41C3B"/>
    <w:rsid w:val="00A428AB"/>
    <w:rsid w:val="00A42FBE"/>
    <w:rsid w:val="00A43310"/>
    <w:rsid w:val="00A441D8"/>
    <w:rsid w:val="00A44E10"/>
    <w:rsid w:val="00A44EDE"/>
    <w:rsid w:val="00A44F5A"/>
    <w:rsid w:val="00A45066"/>
    <w:rsid w:val="00A456D4"/>
    <w:rsid w:val="00A50004"/>
    <w:rsid w:val="00A50622"/>
    <w:rsid w:val="00A50DBF"/>
    <w:rsid w:val="00A514A7"/>
    <w:rsid w:val="00A52F11"/>
    <w:rsid w:val="00A52F5B"/>
    <w:rsid w:val="00A53E6E"/>
    <w:rsid w:val="00A556CF"/>
    <w:rsid w:val="00A559FB"/>
    <w:rsid w:val="00A55C7E"/>
    <w:rsid w:val="00A55FC1"/>
    <w:rsid w:val="00A60B79"/>
    <w:rsid w:val="00A61357"/>
    <w:rsid w:val="00A613BF"/>
    <w:rsid w:val="00A616D8"/>
    <w:rsid w:val="00A61C39"/>
    <w:rsid w:val="00A6293D"/>
    <w:rsid w:val="00A62E13"/>
    <w:rsid w:val="00A64314"/>
    <w:rsid w:val="00A6432B"/>
    <w:rsid w:val="00A643A7"/>
    <w:rsid w:val="00A66B87"/>
    <w:rsid w:val="00A675EB"/>
    <w:rsid w:val="00A67D26"/>
    <w:rsid w:val="00A70FF5"/>
    <w:rsid w:val="00A7146A"/>
    <w:rsid w:val="00A720D2"/>
    <w:rsid w:val="00A7210A"/>
    <w:rsid w:val="00A72BAE"/>
    <w:rsid w:val="00A74055"/>
    <w:rsid w:val="00A76E11"/>
    <w:rsid w:val="00A76FA8"/>
    <w:rsid w:val="00A77016"/>
    <w:rsid w:val="00A770DF"/>
    <w:rsid w:val="00A77719"/>
    <w:rsid w:val="00A81A2C"/>
    <w:rsid w:val="00A82B98"/>
    <w:rsid w:val="00A83398"/>
    <w:rsid w:val="00A84947"/>
    <w:rsid w:val="00A855FC"/>
    <w:rsid w:val="00A858B5"/>
    <w:rsid w:val="00A859DA"/>
    <w:rsid w:val="00A867DC"/>
    <w:rsid w:val="00A87840"/>
    <w:rsid w:val="00A87946"/>
    <w:rsid w:val="00A900D2"/>
    <w:rsid w:val="00A904A0"/>
    <w:rsid w:val="00A912C6"/>
    <w:rsid w:val="00A928F5"/>
    <w:rsid w:val="00A93046"/>
    <w:rsid w:val="00A93C0B"/>
    <w:rsid w:val="00A946EF"/>
    <w:rsid w:val="00A954DE"/>
    <w:rsid w:val="00A961FD"/>
    <w:rsid w:val="00A974DA"/>
    <w:rsid w:val="00A9759A"/>
    <w:rsid w:val="00AA1127"/>
    <w:rsid w:val="00AA15D2"/>
    <w:rsid w:val="00AA1CAA"/>
    <w:rsid w:val="00AA33DB"/>
    <w:rsid w:val="00AA3523"/>
    <w:rsid w:val="00AA3571"/>
    <w:rsid w:val="00AA408E"/>
    <w:rsid w:val="00AA4E7A"/>
    <w:rsid w:val="00AA76EB"/>
    <w:rsid w:val="00AB1321"/>
    <w:rsid w:val="00AB213C"/>
    <w:rsid w:val="00AB2234"/>
    <w:rsid w:val="00AB31DA"/>
    <w:rsid w:val="00AB484A"/>
    <w:rsid w:val="00AB4C5F"/>
    <w:rsid w:val="00AB4DBF"/>
    <w:rsid w:val="00AB6792"/>
    <w:rsid w:val="00AB6824"/>
    <w:rsid w:val="00AB6D2D"/>
    <w:rsid w:val="00AB7A48"/>
    <w:rsid w:val="00AC03C6"/>
    <w:rsid w:val="00AC0D1E"/>
    <w:rsid w:val="00AC1376"/>
    <w:rsid w:val="00AC18CA"/>
    <w:rsid w:val="00AC1948"/>
    <w:rsid w:val="00AC27CE"/>
    <w:rsid w:val="00AC2A19"/>
    <w:rsid w:val="00AC2A65"/>
    <w:rsid w:val="00AC395E"/>
    <w:rsid w:val="00AC3B54"/>
    <w:rsid w:val="00AC57AF"/>
    <w:rsid w:val="00AC5E9E"/>
    <w:rsid w:val="00AC76FE"/>
    <w:rsid w:val="00AC7CD2"/>
    <w:rsid w:val="00AD016E"/>
    <w:rsid w:val="00AD0ABB"/>
    <w:rsid w:val="00AD157D"/>
    <w:rsid w:val="00AD1F4F"/>
    <w:rsid w:val="00AD54A9"/>
    <w:rsid w:val="00AD5A87"/>
    <w:rsid w:val="00AD6D03"/>
    <w:rsid w:val="00AD6FCC"/>
    <w:rsid w:val="00AD7060"/>
    <w:rsid w:val="00AD750E"/>
    <w:rsid w:val="00AD7859"/>
    <w:rsid w:val="00AD7AA9"/>
    <w:rsid w:val="00AE02D9"/>
    <w:rsid w:val="00AE1E5C"/>
    <w:rsid w:val="00AE2C14"/>
    <w:rsid w:val="00AE2F5B"/>
    <w:rsid w:val="00AE32E3"/>
    <w:rsid w:val="00AE3EB3"/>
    <w:rsid w:val="00AE4317"/>
    <w:rsid w:val="00AE4900"/>
    <w:rsid w:val="00AE6E23"/>
    <w:rsid w:val="00AE7BCA"/>
    <w:rsid w:val="00AF1241"/>
    <w:rsid w:val="00AF245C"/>
    <w:rsid w:val="00AF26EA"/>
    <w:rsid w:val="00AF469F"/>
    <w:rsid w:val="00AF483D"/>
    <w:rsid w:val="00AF55F8"/>
    <w:rsid w:val="00AF5694"/>
    <w:rsid w:val="00AF5A43"/>
    <w:rsid w:val="00AF6752"/>
    <w:rsid w:val="00B01482"/>
    <w:rsid w:val="00B01D17"/>
    <w:rsid w:val="00B03847"/>
    <w:rsid w:val="00B049D8"/>
    <w:rsid w:val="00B053B8"/>
    <w:rsid w:val="00B055D9"/>
    <w:rsid w:val="00B065EE"/>
    <w:rsid w:val="00B06690"/>
    <w:rsid w:val="00B07058"/>
    <w:rsid w:val="00B07B4E"/>
    <w:rsid w:val="00B10A95"/>
    <w:rsid w:val="00B10BD8"/>
    <w:rsid w:val="00B11590"/>
    <w:rsid w:val="00B11CBB"/>
    <w:rsid w:val="00B11E53"/>
    <w:rsid w:val="00B120C3"/>
    <w:rsid w:val="00B123A0"/>
    <w:rsid w:val="00B134C8"/>
    <w:rsid w:val="00B137BA"/>
    <w:rsid w:val="00B14683"/>
    <w:rsid w:val="00B1525A"/>
    <w:rsid w:val="00B154A5"/>
    <w:rsid w:val="00B1550E"/>
    <w:rsid w:val="00B16BC6"/>
    <w:rsid w:val="00B16D4D"/>
    <w:rsid w:val="00B17254"/>
    <w:rsid w:val="00B17504"/>
    <w:rsid w:val="00B17F19"/>
    <w:rsid w:val="00B20604"/>
    <w:rsid w:val="00B215BB"/>
    <w:rsid w:val="00B223BB"/>
    <w:rsid w:val="00B22C60"/>
    <w:rsid w:val="00B23BD3"/>
    <w:rsid w:val="00B247F8"/>
    <w:rsid w:val="00B249E9"/>
    <w:rsid w:val="00B24BDC"/>
    <w:rsid w:val="00B2577E"/>
    <w:rsid w:val="00B25869"/>
    <w:rsid w:val="00B2697A"/>
    <w:rsid w:val="00B26986"/>
    <w:rsid w:val="00B31FD2"/>
    <w:rsid w:val="00B32DB8"/>
    <w:rsid w:val="00B32EE7"/>
    <w:rsid w:val="00B3378B"/>
    <w:rsid w:val="00B33BCC"/>
    <w:rsid w:val="00B34BEB"/>
    <w:rsid w:val="00B34C33"/>
    <w:rsid w:val="00B35801"/>
    <w:rsid w:val="00B36498"/>
    <w:rsid w:val="00B3761A"/>
    <w:rsid w:val="00B40C4F"/>
    <w:rsid w:val="00B4209B"/>
    <w:rsid w:val="00B421AF"/>
    <w:rsid w:val="00B42255"/>
    <w:rsid w:val="00B43791"/>
    <w:rsid w:val="00B46AE6"/>
    <w:rsid w:val="00B47DC8"/>
    <w:rsid w:val="00B5002D"/>
    <w:rsid w:val="00B511D3"/>
    <w:rsid w:val="00B51460"/>
    <w:rsid w:val="00B51605"/>
    <w:rsid w:val="00B51E7A"/>
    <w:rsid w:val="00B538AB"/>
    <w:rsid w:val="00B53932"/>
    <w:rsid w:val="00B53E3C"/>
    <w:rsid w:val="00B551A5"/>
    <w:rsid w:val="00B56019"/>
    <w:rsid w:val="00B57F12"/>
    <w:rsid w:val="00B57FD0"/>
    <w:rsid w:val="00B60F84"/>
    <w:rsid w:val="00B61913"/>
    <w:rsid w:val="00B6207A"/>
    <w:rsid w:val="00B62808"/>
    <w:rsid w:val="00B634C0"/>
    <w:rsid w:val="00B64816"/>
    <w:rsid w:val="00B65434"/>
    <w:rsid w:val="00B66573"/>
    <w:rsid w:val="00B669F1"/>
    <w:rsid w:val="00B66B91"/>
    <w:rsid w:val="00B70539"/>
    <w:rsid w:val="00B71652"/>
    <w:rsid w:val="00B72344"/>
    <w:rsid w:val="00B72597"/>
    <w:rsid w:val="00B74110"/>
    <w:rsid w:val="00B75469"/>
    <w:rsid w:val="00B75C1A"/>
    <w:rsid w:val="00B75DEB"/>
    <w:rsid w:val="00B76C6D"/>
    <w:rsid w:val="00B806C3"/>
    <w:rsid w:val="00B81B39"/>
    <w:rsid w:val="00B82A48"/>
    <w:rsid w:val="00B84A46"/>
    <w:rsid w:val="00B85A84"/>
    <w:rsid w:val="00B8673F"/>
    <w:rsid w:val="00B86AD2"/>
    <w:rsid w:val="00B90021"/>
    <w:rsid w:val="00B909C6"/>
    <w:rsid w:val="00B91D38"/>
    <w:rsid w:val="00B92A4A"/>
    <w:rsid w:val="00B92AF8"/>
    <w:rsid w:val="00B92EDC"/>
    <w:rsid w:val="00B93380"/>
    <w:rsid w:val="00B93A79"/>
    <w:rsid w:val="00B9432A"/>
    <w:rsid w:val="00B94F2B"/>
    <w:rsid w:val="00B974E4"/>
    <w:rsid w:val="00B97952"/>
    <w:rsid w:val="00BA0066"/>
    <w:rsid w:val="00BA2D9E"/>
    <w:rsid w:val="00BA427F"/>
    <w:rsid w:val="00BA49D9"/>
    <w:rsid w:val="00BA50A2"/>
    <w:rsid w:val="00BA54D4"/>
    <w:rsid w:val="00BA7FF0"/>
    <w:rsid w:val="00BB0547"/>
    <w:rsid w:val="00BB1E81"/>
    <w:rsid w:val="00BB23EC"/>
    <w:rsid w:val="00BB3C81"/>
    <w:rsid w:val="00BB5664"/>
    <w:rsid w:val="00BB7D94"/>
    <w:rsid w:val="00BC12AD"/>
    <w:rsid w:val="00BC138C"/>
    <w:rsid w:val="00BC18E8"/>
    <w:rsid w:val="00BC2E91"/>
    <w:rsid w:val="00BC323C"/>
    <w:rsid w:val="00BC356E"/>
    <w:rsid w:val="00BC3FD3"/>
    <w:rsid w:val="00BC4011"/>
    <w:rsid w:val="00BC436B"/>
    <w:rsid w:val="00BC4AA0"/>
    <w:rsid w:val="00BC6CAD"/>
    <w:rsid w:val="00BC7525"/>
    <w:rsid w:val="00BD0AD9"/>
    <w:rsid w:val="00BD1555"/>
    <w:rsid w:val="00BD165D"/>
    <w:rsid w:val="00BD1887"/>
    <w:rsid w:val="00BD23A2"/>
    <w:rsid w:val="00BD3833"/>
    <w:rsid w:val="00BD3ABD"/>
    <w:rsid w:val="00BD4162"/>
    <w:rsid w:val="00BD4D5D"/>
    <w:rsid w:val="00BD5073"/>
    <w:rsid w:val="00BD6F30"/>
    <w:rsid w:val="00BD7DBE"/>
    <w:rsid w:val="00BE06C6"/>
    <w:rsid w:val="00BE0A5D"/>
    <w:rsid w:val="00BE0FB7"/>
    <w:rsid w:val="00BE1080"/>
    <w:rsid w:val="00BE34E8"/>
    <w:rsid w:val="00BE5583"/>
    <w:rsid w:val="00BE5C35"/>
    <w:rsid w:val="00BE60C6"/>
    <w:rsid w:val="00BE73EB"/>
    <w:rsid w:val="00BE7B7A"/>
    <w:rsid w:val="00BF0010"/>
    <w:rsid w:val="00BF1036"/>
    <w:rsid w:val="00BF1291"/>
    <w:rsid w:val="00BF1E7F"/>
    <w:rsid w:val="00BF1F0A"/>
    <w:rsid w:val="00BF263D"/>
    <w:rsid w:val="00BF3AFA"/>
    <w:rsid w:val="00BF3DC7"/>
    <w:rsid w:val="00BF3E65"/>
    <w:rsid w:val="00BF41F4"/>
    <w:rsid w:val="00BF5080"/>
    <w:rsid w:val="00BF5685"/>
    <w:rsid w:val="00BF6FD1"/>
    <w:rsid w:val="00BF7349"/>
    <w:rsid w:val="00C00AFF"/>
    <w:rsid w:val="00C0131D"/>
    <w:rsid w:val="00C0156D"/>
    <w:rsid w:val="00C01D94"/>
    <w:rsid w:val="00C01E80"/>
    <w:rsid w:val="00C0296A"/>
    <w:rsid w:val="00C02C53"/>
    <w:rsid w:val="00C04891"/>
    <w:rsid w:val="00C04DB3"/>
    <w:rsid w:val="00C05A10"/>
    <w:rsid w:val="00C06A8A"/>
    <w:rsid w:val="00C104C5"/>
    <w:rsid w:val="00C10C87"/>
    <w:rsid w:val="00C10E98"/>
    <w:rsid w:val="00C11704"/>
    <w:rsid w:val="00C11EA6"/>
    <w:rsid w:val="00C12348"/>
    <w:rsid w:val="00C1238C"/>
    <w:rsid w:val="00C14704"/>
    <w:rsid w:val="00C15268"/>
    <w:rsid w:val="00C15629"/>
    <w:rsid w:val="00C165EE"/>
    <w:rsid w:val="00C17FB5"/>
    <w:rsid w:val="00C17FCD"/>
    <w:rsid w:val="00C20900"/>
    <w:rsid w:val="00C20D13"/>
    <w:rsid w:val="00C2240F"/>
    <w:rsid w:val="00C22F24"/>
    <w:rsid w:val="00C23368"/>
    <w:rsid w:val="00C25757"/>
    <w:rsid w:val="00C257A7"/>
    <w:rsid w:val="00C25E3C"/>
    <w:rsid w:val="00C27B20"/>
    <w:rsid w:val="00C3141B"/>
    <w:rsid w:val="00C3222F"/>
    <w:rsid w:val="00C36350"/>
    <w:rsid w:val="00C36405"/>
    <w:rsid w:val="00C36B72"/>
    <w:rsid w:val="00C37FDF"/>
    <w:rsid w:val="00C40150"/>
    <w:rsid w:val="00C403EF"/>
    <w:rsid w:val="00C4212F"/>
    <w:rsid w:val="00C4267A"/>
    <w:rsid w:val="00C42AFF"/>
    <w:rsid w:val="00C43C41"/>
    <w:rsid w:val="00C44174"/>
    <w:rsid w:val="00C45B2C"/>
    <w:rsid w:val="00C45FCE"/>
    <w:rsid w:val="00C475B2"/>
    <w:rsid w:val="00C47E7C"/>
    <w:rsid w:val="00C5016A"/>
    <w:rsid w:val="00C503B6"/>
    <w:rsid w:val="00C50423"/>
    <w:rsid w:val="00C50744"/>
    <w:rsid w:val="00C50F8A"/>
    <w:rsid w:val="00C511E3"/>
    <w:rsid w:val="00C51D13"/>
    <w:rsid w:val="00C52E1E"/>
    <w:rsid w:val="00C5302C"/>
    <w:rsid w:val="00C54472"/>
    <w:rsid w:val="00C549BB"/>
    <w:rsid w:val="00C55BB7"/>
    <w:rsid w:val="00C564B0"/>
    <w:rsid w:val="00C60EC3"/>
    <w:rsid w:val="00C60F2B"/>
    <w:rsid w:val="00C61A1F"/>
    <w:rsid w:val="00C61C03"/>
    <w:rsid w:val="00C62149"/>
    <w:rsid w:val="00C62EEC"/>
    <w:rsid w:val="00C63BFA"/>
    <w:rsid w:val="00C65F1C"/>
    <w:rsid w:val="00C67E23"/>
    <w:rsid w:val="00C704E8"/>
    <w:rsid w:val="00C70C27"/>
    <w:rsid w:val="00C70D3D"/>
    <w:rsid w:val="00C70EA3"/>
    <w:rsid w:val="00C72448"/>
    <w:rsid w:val="00C738C1"/>
    <w:rsid w:val="00C73F94"/>
    <w:rsid w:val="00C74CBD"/>
    <w:rsid w:val="00C7556B"/>
    <w:rsid w:val="00C75691"/>
    <w:rsid w:val="00C75856"/>
    <w:rsid w:val="00C75BC2"/>
    <w:rsid w:val="00C7785D"/>
    <w:rsid w:val="00C77E0B"/>
    <w:rsid w:val="00C80EE2"/>
    <w:rsid w:val="00C8130A"/>
    <w:rsid w:val="00C81E48"/>
    <w:rsid w:val="00C81E90"/>
    <w:rsid w:val="00C81FA0"/>
    <w:rsid w:val="00C845B1"/>
    <w:rsid w:val="00C847AE"/>
    <w:rsid w:val="00C84D55"/>
    <w:rsid w:val="00C85A10"/>
    <w:rsid w:val="00C85F17"/>
    <w:rsid w:val="00C86E48"/>
    <w:rsid w:val="00C90240"/>
    <w:rsid w:val="00C90BA3"/>
    <w:rsid w:val="00C91C37"/>
    <w:rsid w:val="00C91CDE"/>
    <w:rsid w:val="00C92F25"/>
    <w:rsid w:val="00C932BB"/>
    <w:rsid w:val="00C94806"/>
    <w:rsid w:val="00C94CC0"/>
    <w:rsid w:val="00C95ECA"/>
    <w:rsid w:val="00C97A3B"/>
    <w:rsid w:val="00CA04CF"/>
    <w:rsid w:val="00CA1977"/>
    <w:rsid w:val="00CA1990"/>
    <w:rsid w:val="00CA2B96"/>
    <w:rsid w:val="00CA37B7"/>
    <w:rsid w:val="00CA399B"/>
    <w:rsid w:val="00CA5E0B"/>
    <w:rsid w:val="00CA673C"/>
    <w:rsid w:val="00CA6AA7"/>
    <w:rsid w:val="00CA72F8"/>
    <w:rsid w:val="00CA78E7"/>
    <w:rsid w:val="00CA7D9B"/>
    <w:rsid w:val="00CB0865"/>
    <w:rsid w:val="00CB1423"/>
    <w:rsid w:val="00CB3638"/>
    <w:rsid w:val="00CB3976"/>
    <w:rsid w:val="00CB3C89"/>
    <w:rsid w:val="00CB3EC7"/>
    <w:rsid w:val="00CB4308"/>
    <w:rsid w:val="00CB453C"/>
    <w:rsid w:val="00CB4859"/>
    <w:rsid w:val="00CB70E4"/>
    <w:rsid w:val="00CB7565"/>
    <w:rsid w:val="00CB78F3"/>
    <w:rsid w:val="00CB7A4D"/>
    <w:rsid w:val="00CB7BC6"/>
    <w:rsid w:val="00CB7D48"/>
    <w:rsid w:val="00CB7DDB"/>
    <w:rsid w:val="00CC0E5F"/>
    <w:rsid w:val="00CC0EA1"/>
    <w:rsid w:val="00CC129A"/>
    <w:rsid w:val="00CC13DB"/>
    <w:rsid w:val="00CC17F8"/>
    <w:rsid w:val="00CC1839"/>
    <w:rsid w:val="00CC18D2"/>
    <w:rsid w:val="00CC2A11"/>
    <w:rsid w:val="00CC2C03"/>
    <w:rsid w:val="00CC2CAC"/>
    <w:rsid w:val="00CC3EA2"/>
    <w:rsid w:val="00CC51AD"/>
    <w:rsid w:val="00CC73BA"/>
    <w:rsid w:val="00CC751E"/>
    <w:rsid w:val="00CC75AE"/>
    <w:rsid w:val="00CD057D"/>
    <w:rsid w:val="00CD13A0"/>
    <w:rsid w:val="00CD2440"/>
    <w:rsid w:val="00CD3501"/>
    <w:rsid w:val="00CD40E8"/>
    <w:rsid w:val="00CD4200"/>
    <w:rsid w:val="00CD426C"/>
    <w:rsid w:val="00CD447E"/>
    <w:rsid w:val="00CD61D2"/>
    <w:rsid w:val="00CD67CC"/>
    <w:rsid w:val="00CD723E"/>
    <w:rsid w:val="00CD73FA"/>
    <w:rsid w:val="00CE0053"/>
    <w:rsid w:val="00CE05EF"/>
    <w:rsid w:val="00CE0BAC"/>
    <w:rsid w:val="00CE4A2A"/>
    <w:rsid w:val="00CE4FD7"/>
    <w:rsid w:val="00CE58C2"/>
    <w:rsid w:val="00CE73C6"/>
    <w:rsid w:val="00CE74C7"/>
    <w:rsid w:val="00CF131A"/>
    <w:rsid w:val="00CF66E7"/>
    <w:rsid w:val="00CF74E6"/>
    <w:rsid w:val="00CF7BD5"/>
    <w:rsid w:val="00D003AE"/>
    <w:rsid w:val="00D00526"/>
    <w:rsid w:val="00D01479"/>
    <w:rsid w:val="00D01DFD"/>
    <w:rsid w:val="00D021CD"/>
    <w:rsid w:val="00D02590"/>
    <w:rsid w:val="00D02D83"/>
    <w:rsid w:val="00D05BA7"/>
    <w:rsid w:val="00D05C76"/>
    <w:rsid w:val="00D07A46"/>
    <w:rsid w:val="00D1116D"/>
    <w:rsid w:val="00D119F0"/>
    <w:rsid w:val="00D13FC0"/>
    <w:rsid w:val="00D15116"/>
    <w:rsid w:val="00D20072"/>
    <w:rsid w:val="00D20A01"/>
    <w:rsid w:val="00D20B05"/>
    <w:rsid w:val="00D20C54"/>
    <w:rsid w:val="00D20EE2"/>
    <w:rsid w:val="00D22184"/>
    <w:rsid w:val="00D22338"/>
    <w:rsid w:val="00D22F70"/>
    <w:rsid w:val="00D2311A"/>
    <w:rsid w:val="00D232D9"/>
    <w:rsid w:val="00D23D4E"/>
    <w:rsid w:val="00D24BD6"/>
    <w:rsid w:val="00D27E75"/>
    <w:rsid w:val="00D30A86"/>
    <w:rsid w:val="00D30AB6"/>
    <w:rsid w:val="00D30E04"/>
    <w:rsid w:val="00D31075"/>
    <w:rsid w:val="00D329C6"/>
    <w:rsid w:val="00D32AC4"/>
    <w:rsid w:val="00D32C81"/>
    <w:rsid w:val="00D32DE7"/>
    <w:rsid w:val="00D336C4"/>
    <w:rsid w:val="00D3560B"/>
    <w:rsid w:val="00D366AD"/>
    <w:rsid w:val="00D367EB"/>
    <w:rsid w:val="00D368A7"/>
    <w:rsid w:val="00D36F38"/>
    <w:rsid w:val="00D3715A"/>
    <w:rsid w:val="00D37ED4"/>
    <w:rsid w:val="00D37FFC"/>
    <w:rsid w:val="00D40968"/>
    <w:rsid w:val="00D40C44"/>
    <w:rsid w:val="00D4177D"/>
    <w:rsid w:val="00D42DD1"/>
    <w:rsid w:val="00D4318F"/>
    <w:rsid w:val="00D44937"/>
    <w:rsid w:val="00D4497F"/>
    <w:rsid w:val="00D44E2D"/>
    <w:rsid w:val="00D460F6"/>
    <w:rsid w:val="00D46174"/>
    <w:rsid w:val="00D46AFC"/>
    <w:rsid w:val="00D4705B"/>
    <w:rsid w:val="00D476F8"/>
    <w:rsid w:val="00D4771A"/>
    <w:rsid w:val="00D501AB"/>
    <w:rsid w:val="00D519C2"/>
    <w:rsid w:val="00D51C1F"/>
    <w:rsid w:val="00D52DBB"/>
    <w:rsid w:val="00D5439A"/>
    <w:rsid w:val="00D54BB4"/>
    <w:rsid w:val="00D55021"/>
    <w:rsid w:val="00D558F6"/>
    <w:rsid w:val="00D56780"/>
    <w:rsid w:val="00D56E0A"/>
    <w:rsid w:val="00D57DEE"/>
    <w:rsid w:val="00D60B7C"/>
    <w:rsid w:val="00D60CB5"/>
    <w:rsid w:val="00D60CDC"/>
    <w:rsid w:val="00D60DBC"/>
    <w:rsid w:val="00D619E6"/>
    <w:rsid w:val="00D62E7D"/>
    <w:rsid w:val="00D636E3"/>
    <w:rsid w:val="00D637C8"/>
    <w:rsid w:val="00D654B8"/>
    <w:rsid w:val="00D67215"/>
    <w:rsid w:val="00D67522"/>
    <w:rsid w:val="00D70538"/>
    <w:rsid w:val="00D70778"/>
    <w:rsid w:val="00D70E5E"/>
    <w:rsid w:val="00D7167F"/>
    <w:rsid w:val="00D7208B"/>
    <w:rsid w:val="00D74077"/>
    <w:rsid w:val="00D74709"/>
    <w:rsid w:val="00D7504F"/>
    <w:rsid w:val="00D75D20"/>
    <w:rsid w:val="00D815EE"/>
    <w:rsid w:val="00D81E3D"/>
    <w:rsid w:val="00D81F13"/>
    <w:rsid w:val="00D8207A"/>
    <w:rsid w:val="00D82F6D"/>
    <w:rsid w:val="00D841EA"/>
    <w:rsid w:val="00D8476F"/>
    <w:rsid w:val="00D86B19"/>
    <w:rsid w:val="00D87132"/>
    <w:rsid w:val="00D877CA"/>
    <w:rsid w:val="00D87A47"/>
    <w:rsid w:val="00D90CDD"/>
    <w:rsid w:val="00D9174A"/>
    <w:rsid w:val="00D9476B"/>
    <w:rsid w:val="00D94DA8"/>
    <w:rsid w:val="00DA201E"/>
    <w:rsid w:val="00DA2191"/>
    <w:rsid w:val="00DA2BBC"/>
    <w:rsid w:val="00DA39BA"/>
    <w:rsid w:val="00DA50C0"/>
    <w:rsid w:val="00DA592D"/>
    <w:rsid w:val="00DA597F"/>
    <w:rsid w:val="00DA5B6A"/>
    <w:rsid w:val="00DA6D32"/>
    <w:rsid w:val="00DA752B"/>
    <w:rsid w:val="00DB170A"/>
    <w:rsid w:val="00DB1A94"/>
    <w:rsid w:val="00DB311F"/>
    <w:rsid w:val="00DB3BA3"/>
    <w:rsid w:val="00DB52BA"/>
    <w:rsid w:val="00DB5806"/>
    <w:rsid w:val="00DB5CC2"/>
    <w:rsid w:val="00DB5FBD"/>
    <w:rsid w:val="00DB7266"/>
    <w:rsid w:val="00DB784B"/>
    <w:rsid w:val="00DB7FCC"/>
    <w:rsid w:val="00DC1287"/>
    <w:rsid w:val="00DC19E9"/>
    <w:rsid w:val="00DC32A6"/>
    <w:rsid w:val="00DC4A6F"/>
    <w:rsid w:val="00DC5339"/>
    <w:rsid w:val="00DC6E63"/>
    <w:rsid w:val="00DC7C6F"/>
    <w:rsid w:val="00DD094F"/>
    <w:rsid w:val="00DD0B26"/>
    <w:rsid w:val="00DD1C8B"/>
    <w:rsid w:val="00DD247E"/>
    <w:rsid w:val="00DD3641"/>
    <w:rsid w:val="00DD51C8"/>
    <w:rsid w:val="00DD51F1"/>
    <w:rsid w:val="00DD7DA1"/>
    <w:rsid w:val="00DD7F7D"/>
    <w:rsid w:val="00DE109A"/>
    <w:rsid w:val="00DE16E3"/>
    <w:rsid w:val="00DE221B"/>
    <w:rsid w:val="00DE28E7"/>
    <w:rsid w:val="00DE2B8A"/>
    <w:rsid w:val="00DE56C6"/>
    <w:rsid w:val="00DE5B0B"/>
    <w:rsid w:val="00DE629A"/>
    <w:rsid w:val="00DE7661"/>
    <w:rsid w:val="00DF0CD7"/>
    <w:rsid w:val="00DF1A98"/>
    <w:rsid w:val="00DF28B8"/>
    <w:rsid w:val="00DF3665"/>
    <w:rsid w:val="00DF6E6E"/>
    <w:rsid w:val="00DF757E"/>
    <w:rsid w:val="00DF7677"/>
    <w:rsid w:val="00DF78A4"/>
    <w:rsid w:val="00E02A7E"/>
    <w:rsid w:val="00E03772"/>
    <w:rsid w:val="00E03F23"/>
    <w:rsid w:val="00E041DF"/>
    <w:rsid w:val="00E046F6"/>
    <w:rsid w:val="00E04BE1"/>
    <w:rsid w:val="00E054E9"/>
    <w:rsid w:val="00E05969"/>
    <w:rsid w:val="00E14565"/>
    <w:rsid w:val="00E15DDC"/>
    <w:rsid w:val="00E17BB6"/>
    <w:rsid w:val="00E17EC8"/>
    <w:rsid w:val="00E2030F"/>
    <w:rsid w:val="00E2032A"/>
    <w:rsid w:val="00E20E14"/>
    <w:rsid w:val="00E221AB"/>
    <w:rsid w:val="00E2340E"/>
    <w:rsid w:val="00E24729"/>
    <w:rsid w:val="00E2621E"/>
    <w:rsid w:val="00E26745"/>
    <w:rsid w:val="00E277EB"/>
    <w:rsid w:val="00E30248"/>
    <w:rsid w:val="00E30865"/>
    <w:rsid w:val="00E30CAF"/>
    <w:rsid w:val="00E315E1"/>
    <w:rsid w:val="00E318A7"/>
    <w:rsid w:val="00E32022"/>
    <w:rsid w:val="00E33891"/>
    <w:rsid w:val="00E34058"/>
    <w:rsid w:val="00E355AC"/>
    <w:rsid w:val="00E35EEF"/>
    <w:rsid w:val="00E40BAD"/>
    <w:rsid w:val="00E40C7C"/>
    <w:rsid w:val="00E43042"/>
    <w:rsid w:val="00E4395E"/>
    <w:rsid w:val="00E44311"/>
    <w:rsid w:val="00E454BE"/>
    <w:rsid w:val="00E46411"/>
    <w:rsid w:val="00E465F6"/>
    <w:rsid w:val="00E47106"/>
    <w:rsid w:val="00E471A7"/>
    <w:rsid w:val="00E54753"/>
    <w:rsid w:val="00E54C54"/>
    <w:rsid w:val="00E558C8"/>
    <w:rsid w:val="00E560B8"/>
    <w:rsid w:val="00E56BA5"/>
    <w:rsid w:val="00E57364"/>
    <w:rsid w:val="00E605A2"/>
    <w:rsid w:val="00E63830"/>
    <w:rsid w:val="00E639A2"/>
    <w:rsid w:val="00E64804"/>
    <w:rsid w:val="00E65ABB"/>
    <w:rsid w:val="00E6751E"/>
    <w:rsid w:val="00E67909"/>
    <w:rsid w:val="00E67F78"/>
    <w:rsid w:val="00E716B8"/>
    <w:rsid w:val="00E718E2"/>
    <w:rsid w:val="00E72556"/>
    <w:rsid w:val="00E73010"/>
    <w:rsid w:val="00E752E1"/>
    <w:rsid w:val="00E76095"/>
    <w:rsid w:val="00E76263"/>
    <w:rsid w:val="00E76DA6"/>
    <w:rsid w:val="00E7750C"/>
    <w:rsid w:val="00E776C9"/>
    <w:rsid w:val="00E77D63"/>
    <w:rsid w:val="00E80362"/>
    <w:rsid w:val="00E80B94"/>
    <w:rsid w:val="00E80C59"/>
    <w:rsid w:val="00E81537"/>
    <w:rsid w:val="00E83E6E"/>
    <w:rsid w:val="00E83F45"/>
    <w:rsid w:val="00E84EF7"/>
    <w:rsid w:val="00E87D4B"/>
    <w:rsid w:val="00E87FBF"/>
    <w:rsid w:val="00E9094B"/>
    <w:rsid w:val="00E90E14"/>
    <w:rsid w:val="00E93D42"/>
    <w:rsid w:val="00E93ED1"/>
    <w:rsid w:val="00E9498B"/>
    <w:rsid w:val="00E9537C"/>
    <w:rsid w:val="00E957C5"/>
    <w:rsid w:val="00E964F7"/>
    <w:rsid w:val="00E97A4D"/>
    <w:rsid w:val="00EA013F"/>
    <w:rsid w:val="00EA0915"/>
    <w:rsid w:val="00EA1586"/>
    <w:rsid w:val="00EA1669"/>
    <w:rsid w:val="00EA1B82"/>
    <w:rsid w:val="00EA20CD"/>
    <w:rsid w:val="00EA2681"/>
    <w:rsid w:val="00EA389A"/>
    <w:rsid w:val="00EA3FE2"/>
    <w:rsid w:val="00EA4468"/>
    <w:rsid w:val="00EA5217"/>
    <w:rsid w:val="00EA695D"/>
    <w:rsid w:val="00EA6BCF"/>
    <w:rsid w:val="00EA6D12"/>
    <w:rsid w:val="00EA7945"/>
    <w:rsid w:val="00EA7A31"/>
    <w:rsid w:val="00EA7AF9"/>
    <w:rsid w:val="00EB0FBE"/>
    <w:rsid w:val="00EB21B6"/>
    <w:rsid w:val="00EB24AF"/>
    <w:rsid w:val="00EB2AEB"/>
    <w:rsid w:val="00EB3906"/>
    <w:rsid w:val="00EB5880"/>
    <w:rsid w:val="00EB5D68"/>
    <w:rsid w:val="00EB64BA"/>
    <w:rsid w:val="00EB6A5E"/>
    <w:rsid w:val="00EB7B5F"/>
    <w:rsid w:val="00EB7CCB"/>
    <w:rsid w:val="00EB7FD0"/>
    <w:rsid w:val="00EC0C74"/>
    <w:rsid w:val="00EC13EC"/>
    <w:rsid w:val="00EC166C"/>
    <w:rsid w:val="00EC2076"/>
    <w:rsid w:val="00EC2BF3"/>
    <w:rsid w:val="00EC2C7A"/>
    <w:rsid w:val="00EC320D"/>
    <w:rsid w:val="00EC3D18"/>
    <w:rsid w:val="00EC3EF7"/>
    <w:rsid w:val="00EC6013"/>
    <w:rsid w:val="00EC7D27"/>
    <w:rsid w:val="00ED0562"/>
    <w:rsid w:val="00ED129F"/>
    <w:rsid w:val="00ED307B"/>
    <w:rsid w:val="00ED405B"/>
    <w:rsid w:val="00ED488B"/>
    <w:rsid w:val="00ED6478"/>
    <w:rsid w:val="00ED6B4F"/>
    <w:rsid w:val="00ED6D7E"/>
    <w:rsid w:val="00ED73D0"/>
    <w:rsid w:val="00ED7DBE"/>
    <w:rsid w:val="00EE0467"/>
    <w:rsid w:val="00EE17A1"/>
    <w:rsid w:val="00EE1ED4"/>
    <w:rsid w:val="00EE231F"/>
    <w:rsid w:val="00EE2E4A"/>
    <w:rsid w:val="00EE3327"/>
    <w:rsid w:val="00EE3A5F"/>
    <w:rsid w:val="00EE46C2"/>
    <w:rsid w:val="00EE4C5A"/>
    <w:rsid w:val="00EE56FD"/>
    <w:rsid w:val="00EE5BC2"/>
    <w:rsid w:val="00EE5F21"/>
    <w:rsid w:val="00EE6A28"/>
    <w:rsid w:val="00EF0879"/>
    <w:rsid w:val="00EF0972"/>
    <w:rsid w:val="00EF2FA7"/>
    <w:rsid w:val="00EF4118"/>
    <w:rsid w:val="00EF496C"/>
    <w:rsid w:val="00EF50E6"/>
    <w:rsid w:val="00EF5FEA"/>
    <w:rsid w:val="00EF67D9"/>
    <w:rsid w:val="00EF749A"/>
    <w:rsid w:val="00EF7597"/>
    <w:rsid w:val="00F00326"/>
    <w:rsid w:val="00F027B1"/>
    <w:rsid w:val="00F028E4"/>
    <w:rsid w:val="00F0331C"/>
    <w:rsid w:val="00F04BC9"/>
    <w:rsid w:val="00F05AC6"/>
    <w:rsid w:val="00F061D5"/>
    <w:rsid w:val="00F070FC"/>
    <w:rsid w:val="00F105D5"/>
    <w:rsid w:val="00F1203F"/>
    <w:rsid w:val="00F12077"/>
    <w:rsid w:val="00F129AA"/>
    <w:rsid w:val="00F13AC7"/>
    <w:rsid w:val="00F13F3B"/>
    <w:rsid w:val="00F144D9"/>
    <w:rsid w:val="00F1486C"/>
    <w:rsid w:val="00F15D77"/>
    <w:rsid w:val="00F16745"/>
    <w:rsid w:val="00F167A1"/>
    <w:rsid w:val="00F2233D"/>
    <w:rsid w:val="00F2285B"/>
    <w:rsid w:val="00F23C0E"/>
    <w:rsid w:val="00F241EB"/>
    <w:rsid w:val="00F25E46"/>
    <w:rsid w:val="00F26AA3"/>
    <w:rsid w:val="00F270CF"/>
    <w:rsid w:val="00F27E7A"/>
    <w:rsid w:val="00F30139"/>
    <w:rsid w:val="00F311E8"/>
    <w:rsid w:val="00F31A77"/>
    <w:rsid w:val="00F34AB5"/>
    <w:rsid w:val="00F35FC4"/>
    <w:rsid w:val="00F37507"/>
    <w:rsid w:val="00F419A7"/>
    <w:rsid w:val="00F41C1F"/>
    <w:rsid w:val="00F43345"/>
    <w:rsid w:val="00F43B6A"/>
    <w:rsid w:val="00F461E0"/>
    <w:rsid w:val="00F47DF2"/>
    <w:rsid w:val="00F506C9"/>
    <w:rsid w:val="00F50FC9"/>
    <w:rsid w:val="00F51AAC"/>
    <w:rsid w:val="00F529EB"/>
    <w:rsid w:val="00F52EEF"/>
    <w:rsid w:val="00F54B7C"/>
    <w:rsid w:val="00F55E05"/>
    <w:rsid w:val="00F56F42"/>
    <w:rsid w:val="00F5758E"/>
    <w:rsid w:val="00F5794F"/>
    <w:rsid w:val="00F6045A"/>
    <w:rsid w:val="00F60AE3"/>
    <w:rsid w:val="00F61E8B"/>
    <w:rsid w:val="00F62CE3"/>
    <w:rsid w:val="00F63AEA"/>
    <w:rsid w:val="00F65A61"/>
    <w:rsid w:val="00F65DB4"/>
    <w:rsid w:val="00F66819"/>
    <w:rsid w:val="00F675D7"/>
    <w:rsid w:val="00F677F3"/>
    <w:rsid w:val="00F70B30"/>
    <w:rsid w:val="00F7314A"/>
    <w:rsid w:val="00F7367E"/>
    <w:rsid w:val="00F739DC"/>
    <w:rsid w:val="00F746E2"/>
    <w:rsid w:val="00F74EF9"/>
    <w:rsid w:val="00F757B9"/>
    <w:rsid w:val="00F772D6"/>
    <w:rsid w:val="00F776DE"/>
    <w:rsid w:val="00F8067E"/>
    <w:rsid w:val="00F8087E"/>
    <w:rsid w:val="00F808E0"/>
    <w:rsid w:val="00F80DD6"/>
    <w:rsid w:val="00F81C21"/>
    <w:rsid w:val="00F828DA"/>
    <w:rsid w:val="00F8381D"/>
    <w:rsid w:val="00F84F7A"/>
    <w:rsid w:val="00F85ACF"/>
    <w:rsid w:val="00F861EB"/>
    <w:rsid w:val="00F86C89"/>
    <w:rsid w:val="00F86E9D"/>
    <w:rsid w:val="00F8731E"/>
    <w:rsid w:val="00F87724"/>
    <w:rsid w:val="00F9281E"/>
    <w:rsid w:val="00F93EF1"/>
    <w:rsid w:val="00F93FA6"/>
    <w:rsid w:val="00F950DE"/>
    <w:rsid w:val="00F95794"/>
    <w:rsid w:val="00F96B10"/>
    <w:rsid w:val="00F96E06"/>
    <w:rsid w:val="00F972ED"/>
    <w:rsid w:val="00FA0D9E"/>
    <w:rsid w:val="00FA121D"/>
    <w:rsid w:val="00FA3F28"/>
    <w:rsid w:val="00FA48F0"/>
    <w:rsid w:val="00FA5292"/>
    <w:rsid w:val="00FA616C"/>
    <w:rsid w:val="00FA61F0"/>
    <w:rsid w:val="00FA6414"/>
    <w:rsid w:val="00FA6E6A"/>
    <w:rsid w:val="00FA704E"/>
    <w:rsid w:val="00FA741E"/>
    <w:rsid w:val="00FA75D7"/>
    <w:rsid w:val="00FB0B7E"/>
    <w:rsid w:val="00FB1287"/>
    <w:rsid w:val="00FB16C0"/>
    <w:rsid w:val="00FB2691"/>
    <w:rsid w:val="00FB36AE"/>
    <w:rsid w:val="00FB442B"/>
    <w:rsid w:val="00FB47FE"/>
    <w:rsid w:val="00FB6875"/>
    <w:rsid w:val="00FB6D12"/>
    <w:rsid w:val="00FC1092"/>
    <w:rsid w:val="00FC1C4E"/>
    <w:rsid w:val="00FC2191"/>
    <w:rsid w:val="00FC2BFC"/>
    <w:rsid w:val="00FC2DFD"/>
    <w:rsid w:val="00FC36AE"/>
    <w:rsid w:val="00FC4EAB"/>
    <w:rsid w:val="00FC5047"/>
    <w:rsid w:val="00FC5AB4"/>
    <w:rsid w:val="00FC5AE7"/>
    <w:rsid w:val="00FC63E6"/>
    <w:rsid w:val="00FC6591"/>
    <w:rsid w:val="00FC7536"/>
    <w:rsid w:val="00FC7C2E"/>
    <w:rsid w:val="00FC7D4E"/>
    <w:rsid w:val="00FD0638"/>
    <w:rsid w:val="00FD0847"/>
    <w:rsid w:val="00FD1827"/>
    <w:rsid w:val="00FD2606"/>
    <w:rsid w:val="00FD2DF1"/>
    <w:rsid w:val="00FD3F78"/>
    <w:rsid w:val="00FD5B4A"/>
    <w:rsid w:val="00FD5BF9"/>
    <w:rsid w:val="00FD72D4"/>
    <w:rsid w:val="00FD7312"/>
    <w:rsid w:val="00FD7ADD"/>
    <w:rsid w:val="00FD7B99"/>
    <w:rsid w:val="00FE0555"/>
    <w:rsid w:val="00FE1401"/>
    <w:rsid w:val="00FE1E5D"/>
    <w:rsid w:val="00FE20EB"/>
    <w:rsid w:val="00FE2175"/>
    <w:rsid w:val="00FE3E17"/>
    <w:rsid w:val="00FE5C74"/>
    <w:rsid w:val="00FE5F86"/>
    <w:rsid w:val="00FE64C2"/>
    <w:rsid w:val="00FE676A"/>
    <w:rsid w:val="00FE6F71"/>
    <w:rsid w:val="00FE7168"/>
    <w:rsid w:val="00FF0352"/>
    <w:rsid w:val="00FF04FD"/>
    <w:rsid w:val="00FF1418"/>
    <w:rsid w:val="00FF1AEF"/>
    <w:rsid w:val="00FF2D5B"/>
    <w:rsid w:val="00FF556A"/>
    <w:rsid w:val="00FF6166"/>
    <w:rsid w:val="00FF66AB"/>
    <w:rsid w:val="00FF7192"/>
    <w:rsid w:val="00FF7758"/>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3" type="connector" idref="#AutoShape 3"/>
        <o:r id="V:Rule4" type="connector" idref="#AutoShape 2"/>
      </o:rules>
    </o:shapelayout>
  </w:shapeDefaults>
  <w:decimalSymbol w:val="."/>
  <w:listSeparator w:val=","/>
  <w14:docId w14:val="347D9655"/>
  <w15:docId w15:val="{C3004BE1-D756-45C4-BB7E-58C2A521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EF"/>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EF"/>
    <w:pPr>
      <w:tabs>
        <w:tab w:val="center" w:pos="4680"/>
        <w:tab w:val="right" w:pos="9360"/>
      </w:tabs>
    </w:pPr>
  </w:style>
  <w:style w:type="character" w:customStyle="1" w:styleId="HeaderChar">
    <w:name w:val="Header Char"/>
    <w:basedOn w:val="DefaultParagraphFont"/>
    <w:link w:val="Header"/>
    <w:uiPriority w:val="99"/>
    <w:rsid w:val="001975EF"/>
    <w:rPr>
      <w:rFonts w:eastAsia="Times New Roman" w:cs="Times New Roman"/>
      <w:sz w:val="24"/>
      <w:szCs w:val="24"/>
    </w:rPr>
  </w:style>
  <w:style w:type="paragraph" w:styleId="ListParagraph">
    <w:name w:val="List Paragraph"/>
    <w:basedOn w:val="Normal"/>
    <w:uiPriority w:val="34"/>
    <w:qFormat/>
    <w:rsid w:val="001975EF"/>
    <w:pPr>
      <w:ind w:left="720"/>
      <w:contextualSpacing/>
    </w:pPr>
  </w:style>
  <w:style w:type="paragraph" w:customStyle="1" w:styleId="Default">
    <w:name w:val="Default"/>
    <w:rsid w:val="001975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7B8A"/>
    <w:rPr>
      <w:rFonts w:ascii="Tahoma" w:hAnsi="Tahoma" w:cs="Tahoma"/>
      <w:sz w:val="16"/>
      <w:szCs w:val="16"/>
    </w:rPr>
  </w:style>
  <w:style w:type="character" w:customStyle="1" w:styleId="BalloonTextChar">
    <w:name w:val="Balloon Text Char"/>
    <w:basedOn w:val="DefaultParagraphFont"/>
    <w:link w:val="BalloonText"/>
    <w:uiPriority w:val="99"/>
    <w:semiHidden/>
    <w:rsid w:val="004B7B8A"/>
    <w:rPr>
      <w:rFonts w:ascii="Tahoma" w:eastAsia="Times New Roman" w:hAnsi="Tahoma" w:cs="Tahoma"/>
      <w:sz w:val="16"/>
      <w:szCs w:val="16"/>
    </w:rPr>
  </w:style>
  <w:style w:type="paragraph" w:styleId="Footer">
    <w:name w:val="footer"/>
    <w:basedOn w:val="Normal"/>
    <w:link w:val="FooterChar"/>
    <w:uiPriority w:val="99"/>
    <w:unhideWhenUsed/>
    <w:rsid w:val="002A5D2D"/>
    <w:pPr>
      <w:tabs>
        <w:tab w:val="center" w:pos="4680"/>
        <w:tab w:val="right" w:pos="9360"/>
      </w:tabs>
    </w:pPr>
  </w:style>
  <w:style w:type="character" w:customStyle="1" w:styleId="FooterChar">
    <w:name w:val="Footer Char"/>
    <w:basedOn w:val="DefaultParagraphFont"/>
    <w:link w:val="Footer"/>
    <w:uiPriority w:val="99"/>
    <w:rsid w:val="002A5D2D"/>
    <w:rPr>
      <w:rFonts w:eastAsia="Times New Roman" w:cs="Times New Roman"/>
      <w:sz w:val="24"/>
      <w:szCs w:val="24"/>
    </w:rPr>
  </w:style>
  <w:style w:type="character" w:styleId="Emphasis">
    <w:name w:val="Emphasis"/>
    <w:basedOn w:val="DefaultParagraphFont"/>
    <w:uiPriority w:val="20"/>
    <w:qFormat/>
    <w:rsid w:val="00AB4C5F"/>
    <w:rPr>
      <w:b/>
      <w:bCs/>
      <w:i w:val="0"/>
      <w:iCs w:val="0"/>
    </w:rPr>
  </w:style>
  <w:style w:type="character" w:customStyle="1" w:styleId="st1">
    <w:name w:val="st1"/>
    <w:basedOn w:val="DefaultParagraphFont"/>
    <w:rsid w:val="00AB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547BB-AC0D-40EB-94CF-FCA70FA0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19022</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huahua</dc:creator>
  <cp:keywords/>
  <dc:description/>
  <cp:lastModifiedBy>Gloria Aderton</cp:lastModifiedBy>
  <cp:revision>89</cp:revision>
  <cp:lastPrinted>2023-04-20T15:21:00Z</cp:lastPrinted>
  <dcterms:created xsi:type="dcterms:W3CDTF">2022-04-08T00:53:00Z</dcterms:created>
  <dcterms:modified xsi:type="dcterms:W3CDTF">2023-04-25T16:03:00Z</dcterms:modified>
</cp:coreProperties>
</file>